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tcPr>
          <w:p w14:paraId="7E0B97C2" w14:textId="7590F767" w:rsidR="007E0DAB" w:rsidRPr="008302E2" w:rsidRDefault="00C752E6" w:rsidP="00BF4DE5">
            <w:pPr>
              <w:pStyle w:val="Telobesedila3"/>
              <w:jc w:val="center"/>
              <w:rPr>
                <w:rFonts w:cs="Arial"/>
                <w:sz w:val="20"/>
              </w:rPr>
            </w:pPr>
            <w:r w:rsidRPr="00493801">
              <w:rPr>
                <w:rFonts w:cs="Arial"/>
                <w:sz w:val="24"/>
              </w:rPr>
              <w:t>Okvirni sporazum: ZKK vgrajenih plasti za potrebe obnov vozišč in vzdrževanja na območju RS</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9"/>
          <w:headerReference w:type="default" r:id="rId10"/>
          <w:footerReference w:type="default" r:id="rId11"/>
          <w:headerReference w:type="first" r:id="rId12"/>
          <w:footerReference w:type="first" r:id="rId13"/>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453AB3" w14:paraId="5CC4F0AA" w14:textId="77777777" w:rsidTr="00737541">
        <w:trPr>
          <w:cantSplit/>
        </w:trPr>
        <w:tc>
          <w:tcPr>
            <w:tcW w:w="2694" w:type="dxa"/>
          </w:tcPr>
          <w:p w14:paraId="75927AB3" w14:textId="77777777" w:rsidR="00FB2918" w:rsidRPr="00453AB3" w:rsidRDefault="00FB2918" w:rsidP="00737541">
            <w:pPr>
              <w:spacing w:before="60" w:after="60"/>
              <w:jc w:val="right"/>
              <w:rPr>
                <w:rFonts w:cs="Arial"/>
                <w:sz w:val="20"/>
              </w:rPr>
            </w:pPr>
            <w:r w:rsidRPr="00453AB3">
              <w:rPr>
                <w:rFonts w:cs="Arial"/>
                <w:sz w:val="20"/>
              </w:rPr>
              <w:t>Predmet naročila:</w:t>
            </w:r>
          </w:p>
        </w:tc>
        <w:tc>
          <w:tcPr>
            <w:tcW w:w="6662" w:type="dxa"/>
            <w:gridSpan w:val="3"/>
            <w:tcBorders>
              <w:bottom w:val="nil"/>
            </w:tcBorders>
          </w:tcPr>
          <w:p w14:paraId="0F7A2AB4" w14:textId="184E933A" w:rsidR="00FB2918" w:rsidRPr="00453AB3" w:rsidRDefault="00624F94" w:rsidP="00737541">
            <w:pPr>
              <w:pStyle w:val="NavadenTimesNewRoman"/>
              <w:widowControl/>
              <w:spacing w:before="60" w:after="60"/>
              <w:rPr>
                <w:rFonts w:cs="Arial"/>
                <w:sz w:val="20"/>
              </w:rPr>
            </w:pPr>
            <w:r w:rsidRPr="00453AB3">
              <w:rPr>
                <w:rFonts w:cs="Arial"/>
                <w:sz w:val="20"/>
              </w:rPr>
              <w:t>Okvirni sporazum: ZKK vgrajenih plasti za potrebe obnov vozišč in vzdrževanja na območju RS</w:t>
            </w:r>
          </w:p>
        </w:tc>
      </w:tr>
      <w:tr w:rsidR="001142D1" w:rsidRPr="00453AB3" w14:paraId="18C4DACE" w14:textId="77777777" w:rsidTr="00737541">
        <w:trPr>
          <w:cantSplit/>
        </w:trPr>
        <w:tc>
          <w:tcPr>
            <w:tcW w:w="2694" w:type="dxa"/>
          </w:tcPr>
          <w:p w14:paraId="0A518938" w14:textId="77777777" w:rsidR="008C00D2" w:rsidRPr="00453AB3" w:rsidRDefault="008C00D2" w:rsidP="00737541">
            <w:pPr>
              <w:spacing w:before="60" w:after="60"/>
              <w:jc w:val="right"/>
              <w:rPr>
                <w:rFonts w:cs="Arial"/>
                <w:sz w:val="20"/>
              </w:rPr>
            </w:pPr>
            <w:r w:rsidRPr="00453AB3">
              <w:rPr>
                <w:rFonts w:cs="Arial"/>
                <w:sz w:val="20"/>
              </w:rPr>
              <w:t>Vrsta postopka:</w:t>
            </w:r>
          </w:p>
        </w:tc>
        <w:tc>
          <w:tcPr>
            <w:tcW w:w="6662" w:type="dxa"/>
            <w:gridSpan w:val="3"/>
            <w:tcBorders>
              <w:bottom w:val="nil"/>
            </w:tcBorders>
          </w:tcPr>
          <w:p w14:paraId="7509EC8D" w14:textId="22F6037F" w:rsidR="008C00D2" w:rsidRPr="00453AB3" w:rsidRDefault="00990CB7" w:rsidP="00737541">
            <w:pPr>
              <w:pStyle w:val="NavadenTimesNewRoman"/>
              <w:widowControl/>
              <w:spacing w:before="60" w:after="60"/>
              <w:rPr>
                <w:rFonts w:cs="Arial"/>
                <w:sz w:val="20"/>
              </w:rPr>
            </w:pPr>
            <w:r w:rsidRPr="00453AB3">
              <w:rPr>
                <w:rFonts w:cs="Arial"/>
                <w:sz w:val="20"/>
              </w:rPr>
              <w:t>Odprti postopek</w:t>
            </w:r>
          </w:p>
        </w:tc>
      </w:tr>
      <w:tr w:rsidR="001142D1" w:rsidRPr="00453AB3" w14:paraId="486ABFA2" w14:textId="77777777" w:rsidTr="00737541">
        <w:trPr>
          <w:cantSplit/>
          <w:trHeight w:val="446"/>
        </w:trPr>
        <w:tc>
          <w:tcPr>
            <w:tcW w:w="2694" w:type="dxa"/>
            <w:vAlign w:val="center"/>
          </w:tcPr>
          <w:p w14:paraId="530AD4CC" w14:textId="77777777" w:rsidR="00FB2918" w:rsidRPr="00453AB3" w:rsidRDefault="00FB2918" w:rsidP="00737541">
            <w:pPr>
              <w:spacing w:before="60" w:after="60"/>
              <w:jc w:val="right"/>
              <w:rPr>
                <w:rFonts w:cs="Arial"/>
                <w:sz w:val="20"/>
              </w:rPr>
            </w:pPr>
            <w:r w:rsidRPr="00453AB3">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C35D31F" w:rsidR="00FB2918" w:rsidRPr="00453AB3" w:rsidRDefault="00342FEA" w:rsidP="00737541">
            <w:pPr>
              <w:pStyle w:val="NavadenTimesNewRoman"/>
              <w:spacing w:before="60" w:after="60"/>
              <w:rPr>
                <w:rFonts w:cs="Arial"/>
                <w:sz w:val="20"/>
              </w:rPr>
            </w:pPr>
            <w:r w:rsidRPr="00453AB3">
              <w:rPr>
                <w:rFonts w:cs="Arial"/>
                <w:sz w:val="20"/>
              </w:rPr>
              <w:t>48 mesecev po sklenitvi pogodbe</w:t>
            </w:r>
          </w:p>
        </w:tc>
      </w:tr>
      <w:tr w:rsidR="001142D1" w:rsidRPr="00453AB3" w14:paraId="3196B07D" w14:textId="77777777" w:rsidTr="00737541">
        <w:trPr>
          <w:cantSplit/>
        </w:trPr>
        <w:tc>
          <w:tcPr>
            <w:tcW w:w="2694" w:type="dxa"/>
          </w:tcPr>
          <w:p w14:paraId="75DF930C" w14:textId="77777777" w:rsidR="00FB2918" w:rsidRPr="00453AB3" w:rsidRDefault="00FB2918" w:rsidP="00737541">
            <w:pPr>
              <w:spacing w:before="60"/>
              <w:jc w:val="right"/>
              <w:rPr>
                <w:rFonts w:cs="Arial"/>
                <w:sz w:val="20"/>
              </w:rPr>
            </w:pPr>
            <w:r w:rsidRPr="00453AB3">
              <w:rPr>
                <w:rFonts w:cs="Arial"/>
                <w:sz w:val="20"/>
              </w:rPr>
              <w:t>Rok za postavitev vprašanj:</w:t>
            </w:r>
          </w:p>
          <w:p w14:paraId="1D193643" w14:textId="77777777" w:rsidR="00FB2918" w:rsidRPr="00453AB3" w:rsidRDefault="00FB2918" w:rsidP="00737541">
            <w:pPr>
              <w:spacing w:after="60"/>
              <w:jc w:val="right"/>
              <w:rPr>
                <w:rFonts w:cs="Arial"/>
                <w:sz w:val="20"/>
              </w:rPr>
            </w:pPr>
            <w:r w:rsidRPr="00453AB3">
              <w:rPr>
                <w:rFonts w:cs="Arial"/>
                <w:sz w:val="20"/>
              </w:rPr>
              <w:t>(datum, ura, naslov):</w:t>
            </w:r>
          </w:p>
        </w:tc>
        <w:tc>
          <w:tcPr>
            <w:tcW w:w="1559" w:type="dxa"/>
            <w:tcBorders>
              <w:top w:val="single" w:sz="2" w:space="0" w:color="auto"/>
              <w:bottom w:val="single" w:sz="2" w:space="0" w:color="auto"/>
            </w:tcBorders>
            <w:vAlign w:val="center"/>
          </w:tcPr>
          <w:p w14:paraId="6B436867" w14:textId="662AF7FC" w:rsidR="00FB2918" w:rsidRPr="00453AB3" w:rsidRDefault="00E93B07" w:rsidP="00737541">
            <w:pPr>
              <w:spacing w:before="60" w:after="60"/>
              <w:jc w:val="right"/>
              <w:rPr>
                <w:rFonts w:cs="Arial"/>
                <w:sz w:val="20"/>
              </w:rPr>
            </w:pPr>
            <w:r>
              <w:rPr>
                <w:rFonts w:cs="Arial"/>
                <w:sz w:val="20"/>
              </w:rPr>
              <w:t>5.6.2026</w:t>
            </w:r>
          </w:p>
        </w:tc>
        <w:tc>
          <w:tcPr>
            <w:tcW w:w="1701" w:type="dxa"/>
            <w:tcBorders>
              <w:top w:val="single" w:sz="2" w:space="0" w:color="auto"/>
              <w:bottom w:val="single" w:sz="2" w:space="0" w:color="auto"/>
            </w:tcBorders>
            <w:vAlign w:val="center"/>
          </w:tcPr>
          <w:p w14:paraId="14091CE0" w14:textId="79BBA301" w:rsidR="00FB2918" w:rsidRPr="00453AB3" w:rsidRDefault="00E93B07"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453AB3" w:rsidRDefault="00FB2918" w:rsidP="00737541">
            <w:pPr>
              <w:spacing w:before="60" w:after="60"/>
              <w:rPr>
                <w:rFonts w:cs="Arial"/>
                <w:sz w:val="20"/>
              </w:rPr>
            </w:pPr>
            <w:r w:rsidRPr="00453AB3">
              <w:rPr>
                <w:rFonts w:cs="Arial"/>
                <w:sz w:val="20"/>
              </w:rPr>
              <w:t>Portal javnih naročil</w:t>
            </w:r>
          </w:p>
        </w:tc>
      </w:tr>
      <w:tr w:rsidR="001142D1" w:rsidRPr="00453AB3" w14:paraId="66A9295C" w14:textId="77777777" w:rsidTr="00737541">
        <w:trPr>
          <w:cantSplit/>
        </w:trPr>
        <w:tc>
          <w:tcPr>
            <w:tcW w:w="2694" w:type="dxa"/>
          </w:tcPr>
          <w:p w14:paraId="7CFD8519" w14:textId="77777777" w:rsidR="00576256" w:rsidRPr="00453AB3" w:rsidRDefault="00576256" w:rsidP="00737541">
            <w:pPr>
              <w:spacing w:before="60" w:after="60"/>
              <w:jc w:val="right"/>
              <w:rPr>
                <w:rFonts w:cs="Arial"/>
                <w:sz w:val="20"/>
              </w:rPr>
            </w:pPr>
            <w:r w:rsidRPr="00453AB3">
              <w:rPr>
                <w:rFonts w:cs="Arial"/>
                <w:sz w:val="20"/>
              </w:rPr>
              <w:t xml:space="preserve">Oddaja ponudb </w:t>
            </w:r>
            <w:r w:rsidRPr="00453AB3">
              <w:rPr>
                <w:rFonts w:cs="Arial"/>
                <w:sz w:val="20"/>
              </w:rPr>
              <w:br/>
              <w:t>(datum, ura, naslov):</w:t>
            </w:r>
          </w:p>
        </w:tc>
        <w:tc>
          <w:tcPr>
            <w:tcW w:w="1559" w:type="dxa"/>
            <w:tcBorders>
              <w:top w:val="single" w:sz="2" w:space="0" w:color="auto"/>
            </w:tcBorders>
            <w:vAlign w:val="center"/>
          </w:tcPr>
          <w:p w14:paraId="24E7FA2F" w14:textId="62BCE582" w:rsidR="00576256" w:rsidRPr="00453AB3" w:rsidRDefault="00E93B07" w:rsidP="00737541">
            <w:pPr>
              <w:spacing w:before="60" w:after="60"/>
              <w:jc w:val="right"/>
              <w:rPr>
                <w:rFonts w:cs="Arial"/>
                <w:sz w:val="20"/>
              </w:rPr>
            </w:pPr>
            <w:r>
              <w:rPr>
                <w:rFonts w:cs="Arial"/>
                <w:sz w:val="20"/>
              </w:rPr>
              <w:t>16.6.2026</w:t>
            </w:r>
          </w:p>
        </w:tc>
        <w:tc>
          <w:tcPr>
            <w:tcW w:w="1701" w:type="dxa"/>
            <w:tcBorders>
              <w:top w:val="single" w:sz="2" w:space="0" w:color="auto"/>
            </w:tcBorders>
            <w:vAlign w:val="center"/>
          </w:tcPr>
          <w:p w14:paraId="72759857" w14:textId="2F68CB40" w:rsidR="00576256" w:rsidRPr="00453AB3" w:rsidRDefault="00E93B07"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453AB3" w:rsidRDefault="00576256" w:rsidP="00737541">
            <w:pPr>
              <w:spacing w:before="60" w:after="60"/>
              <w:rPr>
                <w:rFonts w:cs="Arial"/>
                <w:sz w:val="20"/>
              </w:rPr>
            </w:pPr>
            <w:r w:rsidRPr="00453AB3">
              <w:rPr>
                <w:rFonts w:cs="Arial"/>
                <w:sz w:val="20"/>
              </w:rPr>
              <w:t>Informacijski sistem e-JN</w:t>
            </w:r>
          </w:p>
        </w:tc>
      </w:tr>
      <w:tr w:rsidR="001142D1" w:rsidRPr="00453AB3" w14:paraId="7350A9F4" w14:textId="77777777" w:rsidTr="001D38E9">
        <w:trPr>
          <w:cantSplit/>
        </w:trPr>
        <w:tc>
          <w:tcPr>
            <w:tcW w:w="2694" w:type="dxa"/>
          </w:tcPr>
          <w:p w14:paraId="02A48B30" w14:textId="77777777" w:rsidR="00576256" w:rsidRPr="00453AB3" w:rsidRDefault="00576256" w:rsidP="00737541">
            <w:pPr>
              <w:spacing w:before="60" w:after="60"/>
              <w:jc w:val="right"/>
              <w:rPr>
                <w:rFonts w:cs="Arial"/>
                <w:sz w:val="20"/>
              </w:rPr>
            </w:pPr>
            <w:r w:rsidRPr="00453AB3">
              <w:rPr>
                <w:rFonts w:cs="Arial"/>
                <w:sz w:val="20"/>
              </w:rPr>
              <w:t xml:space="preserve">Odpiranje ponudb </w:t>
            </w:r>
            <w:r w:rsidRPr="00453AB3">
              <w:rPr>
                <w:rFonts w:cs="Arial"/>
                <w:sz w:val="20"/>
              </w:rPr>
              <w:br/>
              <w:t>(datum, ura, naslov):</w:t>
            </w:r>
          </w:p>
        </w:tc>
        <w:tc>
          <w:tcPr>
            <w:tcW w:w="1559" w:type="dxa"/>
            <w:tcBorders>
              <w:top w:val="single" w:sz="2" w:space="0" w:color="auto"/>
            </w:tcBorders>
            <w:vAlign w:val="center"/>
          </w:tcPr>
          <w:p w14:paraId="7D7C5EF7" w14:textId="335ADC98" w:rsidR="00576256" w:rsidRPr="00453AB3" w:rsidRDefault="00E93B07" w:rsidP="00737541">
            <w:pPr>
              <w:spacing w:before="60" w:after="60"/>
              <w:jc w:val="right"/>
              <w:rPr>
                <w:rFonts w:cs="Arial"/>
                <w:sz w:val="20"/>
              </w:rPr>
            </w:pPr>
            <w:r>
              <w:rPr>
                <w:rFonts w:cs="Arial"/>
                <w:sz w:val="20"/>
              </w:rPr>
              <w:t>16.6.2026</w:t>
            </w:r>
          </w:p>
        </w:tc>
        <w:tc>
          <w:tcPr>
            <w:tcW w:w="1701" w:type="dxa"/>
            <w:tcBorders>
              <w:top w:val="single" w:sz="2" w:space="0" w:color="auto"/>
            </w:tcBorders>
            <w:vAlign w:val="center"/>
          </w:tcPr>
          <w:p w14:paraId="27542238" w14:textId="61392EB7" w:rsidR="00576256" w:rsidRPr="00453AB3" w:rsidRDefault="00E93B07"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453AB3" w:rsidRDefault="00576256" w:rsidP="00737541">
            <w:pPr>
              <w:spacing w:before="60" w:after="60"/>
              <w:rPr>
                <w:rFonts w:cs="Arial"/>
                <w:sz w:val="20"/>
              </w:rPr>
            </w:pPr>
          </w:p>
        </w:tc>
      </w:tr>
      <w:tr w:rsidR="00FB2918" w:rsidRPr="00453AB3" w14:paraId="1E83B59A" w14:textId="77777777" w:rsidTr="00737541">
        <w:trPr>
          <w:cantSplit/>
        </w:trPr>
        <w:tc>
          <w:tcPr>
            <w:tcW w:w="2694" w:type="dxa"/>
            <w:vAlign w:val="center"/>
          </w:tcPr>
          <w:p w14:paraId="7894E6B4" w14:textId="77777777" w:rsidR="00FB2918" w:rsidRPr="00453AB3" w:rsidRDefault="00FB2918" w:rsidP="00737541">
            <w:pPr>
              <w:spacing w:before="60" w:after="60"/>
              <w:jc w:val="right"/>
              <w:rPr>
                <w:rFonts w:cs="Arial"/>
                <w:sz w:val="20"/>
              </w:rPr>
            </w:pPr>
            <w:r w:rsidRPr="00453AB3">
              <w:rPr>
                <w:rFonts w:cs="Arial"/>
                <w:sz w:val="20"/>
              </w:rPr>
              <w:t>Razpisna dokumentacija:</w:t>
            </w:r>
          </w:p>
        </w:tc>
        <w:tc>
          <w:tcPr>
            <w:tcW w:w="6662" w:type="dxa"/>
            <w:gridSpan w:val="3"/>
          </w:tcPr>
          <w:p w14:paraId="03638B58" w14:textId="77777777" w:rsidR="00FB2918" w:rsidRPr="00453AB3" w:rsidRDefault="00FB2918" w:rsidP="00737541">
            <w:pPr>
              <w:pStyle w:val="uicovLesinemnacestiR326"/>
              <w:spacing w:before="120" w:line="240" w:lineRule="auto"/>
              <w:jc w:val="both"/>
              <w:rPr>
                <w:rFonts w:cs="Arial"/>
                <w:b w:val="0"/>
                <w:sz w:val="20"/>
                <w:lang w:val="sl-SI"/>
              </w:rPr>
            </w:pPr>
            <w:r w:rsidRPr="00453AB3">
              <w:rPr>
                <w:rFonts w:cs="Arial"/>
                <w:b w:val="0"/>
                <w:sz w:val="20"/>
                <w:lang w:val="sl-SI"/>
              </w:rPr>
              <w:t>Specifikacija naročila</w:t>
            </w:r>
          </w:p>
          <w:p w14:paraId="1CE55D80" w14:textId="77777777" w:rsidR="00FB2918" w:rsidRPr="00453AB3" w:rsidRDefault="00FB2918" w:rsidP="00737541">
            <w:pPr>
              <w:pStyle w:val="uicovLesinemnacestiR326"/>
              <w:spacing w:line="240" w:lineRule="auto"/>
              <w:jc w:val="both"/>
              <w:rPr>
                <w:rFonts w:cs="Arial"/>
                <w:b w:val="0"/>
                <w:sz w:val="20"/>
                <w:lang w:val="sl-SI"/>
              </w:rPr>
            </w:pPr>
            <w:r w:rsidRPr="00453AB3">
              <w:rPr>
                <w:rFonts w:cs="Arial"/>
                <w:b w:val="0"/>
                <w:sz w:val="20"/>
                <w:lang w:val="sl-SI"/>
              </w:rPr>
              <w:t>Navodila za pripravo ponudbe</w:t>
            </w:r>
          </w:p>
          <w:p w14:paraId="2640C9A0" w14:textId="3F0F2B48" w:rsidR="00FB2918" w:rsidRPr="00453AB3" w:rsidRDefault="00872977" w:rsidP="00FB2918">
            <w:pPr>
              <w:pStyle w:val="uicovLesinemnacestiR326"/>
              <w:spacing w:after="120" w:line="240" w:lineRule="auto"/>
              <w:jc w:val="both"/>
              <w:rPr>
                <w:rFonts w:cs="Arial"/>
                <w:b w:val="0"/>
                <w:sz w:val="20"/>
                <w:lang w:val="sl-SI"/>
              </w:rPr>
            </w:pPr>
            <w:r>
              <w:rPr>
                <w:rFonts w:cs="Arial"/>
                <w:b w:val="0"/>
                <w:sz w:val="20"/>
                <w:lang w:val="sl-SI"/>
              </w:rPr>
              <w:t>Okvirni sporazum</w:t>
            </w:r>
          </w:p>
        </w:tc>
      </w:tr>
    </w:tbl>
    <w:p w14:paraId="3DDA8A72" w14:textId="77777777" w:rsidR="00FB2918" w:rsidRPr="00453AB3" w:rsidRDefault="00FB2918" w:rsidP="00FB2918">
      <w:pPr>
        <w:pStyle w:val="uicovLesinemnacestiR326"/>
        <w:spacing w:line="240" w:lineRule="auto"/>
        <w:jc w:val="both"/>
        <w:rPr>
          <w:rFonts w:cs="Arial"/>
          <w:b w:val="0"/>
          <w:i/>
          <w:sz w:val="20"/>
          <w:lang w:val="sl-SI"/>
        </w:rPr>
      </w:pPr>
    </w:p>
    <w:p w14:paraId="03FE056B" w14:textId="77777777" w:rsidR="00445F69" w:rsidRPr="00453AB3" w:rsidRDefault="00445F69">
      <w:pPr>
        <w:pStyle w:val="uicovLesinemnacestiR326"/>
        <w:spacing w:line="240" w:lineRule="auto"/>
        <w:jc w:val="both"/>
        <w:rPr>
          <w:rFonts w:cs="Arial"/>
          <w:b w:val="0"/>
          <w:sz w:val="20"/>
          <w:lang w:val="sl-SI"/>
        </w:rPr>
      </w:pPr>
    </w:p>
    <w:p w14:paraId="432290B8" w14:textId="77777777" w:rsidR="00665838" w:rsidRPr="00453AB3" w:rsidRDefault="00506CDA" w:rsidP="000A120B">
      <w:pPr>
        <w:pStyle w:val="Naslov1"/>
        <w:keepNext w:val="0"/>
        <w:tabs>
          <w:tab w:val="left" w:pos="540"/>
        </w:tabs>
        <w:spacing w:before="120"/>
        <w:jc w:val="both"/>
        <w:rPr>
          <w:rFonts w:cs="Arial"/>
          <w:sz w:val="20"/>
          <w:lang w:val="sl-SI"/>
        </w:rPr>
      </w:pPr>
      <w:r w:rsidRPr="00453AB3">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4"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5"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F52932">
        <w:rPr>
          <w:rFonts w:cs="Arial"/>
          <w:b w:val="0"/>
          <w:sz w:val="20"/>
        </w:rPr>
        <w:t>eurov</w:t>
      </w:r>
      <w:proofErr w:type="spellEnd"/>
      <w:r w:rsidR="001142D1" w:rsidRPr="00F52932">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63E8B269" w:rsidR="00DE2FA4"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7111447A" w14:textId="3F584FD7" w:rsidR="001157D6" w:rsidRPr="001142D1" w:rsidRDefault="001157D6" w:rsidP="00BA1867">
      <w:pPr>
        <w:pStyle w:val="Telobesedila2"/>
        <w:tabs>
          <w:tab w:val="left" w:pos="1985"/>
        </w:tabs>
        <w:spacing w:before="120"/>
        <w:ind w:left="1985" w:hanging="851"/>
        <w:rPr>
          <w:rFonts w:cs="Arial"/>
          <w:b w:val="0"/>
          <w:sz w:val="20"/>
        </w:rPr>
      </w:pPr>
      <w:r>
        <w:rPr>
          <w:rFonts w:cs="Arial"/>
          <w:b w:val="0"/>
          <w:sz w:val="20"/>
        </w:rPr>
        <w:tab/>
      </w:r>
      <w:r w:rsidRPr="00BA1867">
        <w:rPr>
          <w:rFonts w:cs="Arial"/>
          <w:b w:val="0"/>
          <w:sz w:val="20"/>
        </w:rPr>
        <w:t>Vpisati je treba tudi EMŠO številke fizičnih oseb, ki so člani upravnega, vodstvenega ali nadzornega organa gospodarskega subjekta, za katerega se oddaja ESPD in so slovenski državljani.</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organom poklicnih ali gospodarskih subjektov v državi, kjer ima gospodarski </w:t>
      </w:r>
      <w:r w:rsidRPr="001142D1">
        <w:rPr>
          <w:rFonts w:cs="Arial"/>
          <w:b w:val="0"/>
          <w:i/>
          <w:sz w:val="20"/>
        </w:rPr>
        <w:lastRenderedPageBreak/>
        <w:t>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77777777" w:rsidR="00E859FC" w:rsidRPr="001142D1" w:rsidRDefault="00E859FC" w:rsidP="00E859FC">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DA3CF0" w:rsidRDefault="00DC0D95" w:rsidP="00C81CA8">
      <w:pPr>
        <w:pStyle w:val="Telobesedila2"/>
        <w:tabs>
          <w:tab w:val="left" w:pos="1985"/>
        </w:tabs>
        <w:spacing w:before="120"/>
        <w:ind w:left="1985" w:hanging="851"/>
        <w:rPr>
          <w:rFonts w:cs="Arial"/>
          <w:b w:val="0"/>
          <w:sz w:val="20"/>
        </w:rPr>
      </w:pPr>
      <w:r w:rsidRPr="00DA3CF0">
        <w:rPr>
          <w:rFonts w:cs="Arial"/>
          <w:b w:val="0"/>
          <w:sz w:val="20"/>
        </w:rPr>
        <w:t>opomba</w:t>
      </w:r>
      <w:r w:rsidRPr="00DA3CF0">
        <w:rPr>
          <w:rFonts w:cs="Arial"/>
          <w:b w:val="0"/>
          <w:i/>
          <w:sz w:val="20"/>
        </w:rPr>
        <w:t>:</w:t>
      </w:r>
      <w:r w:rsidRPr="00DA3CF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3B9DBFDE" w:rsidR="0083118D" w:rsidRPr="00DA3CF0" w:rsidRDefault="006F1A96" w:rsidP="0083118D">
      <w:pPr>
        <w:pStyle w:val="Telobesedila2"/>
        <w:tabs>
          <w:tab w:val="left" w:pos="1276"/>
        </w:tabs>
        <w:spacing w:before="60"/>
        <w:ind w:left="1276" w:hanging="710"/>
        <w:rPr>
          <w:rFonts w:cs="Arial"/>
          <w:b w:val="0"/>
          <w:sz w:val="20"/>
        </w:rPr>
      </w:pPr>
      <w:r w:rsidRPr="00DA3CF0">
        <w:rPr>
          <w:rFonts w:cs="Arial"/>
          <w:b w:val="0"/>
          <w:sz w:val="20"/>
        </w:rPr>
        <w:t>3.</w:t>
      </w:r>
      <w:r w:rsidR="006666D0" w:rsidRPr="00DA3CF0">
        <w:rPr>
          <w:rFonts w:cs="Arial"/>
          <w:b w:val="0"/>
          <w:sz w:val="20"/>
        </w:rPr>
        <w:t>2</w:t>
      </w:r>
      <w:r w:rsidRPr="00DA3CF0">
        <w:rPr>
          <w:rFonts w:cs="Arial"/>
          <w:b w:val="0"/>
          <w:sz w:val="20"/>
        </w:rPr>
        <w:t>.</w:t>
      </w:r>
      <w:r w:rsidR="006C71B1" w:rsidRPr="00DA3CF0">
        <w:rPr>
          <w:rFonts w:cs="Arial"/>
          <w:b w:val="0"/>
          <w:sz w:val="20"/>
        </w:rPr>
        <w:t>2</w:t>
      </w:r>
      <w:r w:rsidR="009E0A47" w:rsidRPr="00DA3CF0">
        <w:rPr>
          <w:rFonts w:cs="Arial"/>
          <w:b w:val="0"/>
          <w:sz w:val="20"/>
        </w:rPr>
        <w:tab/>
      </w:r>
      <w:r w:rsidR="0083118D" w:rsidRPr="00DA3CF0">
        <w:rPr>
          <w:rFonts w:cs="Arial"/>
          <w:b w:val="0"/>
          <w:sz w:val="20"/>
        </w:rPr>
        <w:t xml:space="preserve">Zagotovljen mora biti vodja </w:t>
      </w:r>
      <w:r w:rsidR="00A76B07" w:rsidRPr="00DA3CF0">
        <w:rPr>
          <w:rFonts w:cs="Arial"/>
          <w:b w:val="0"/>
          <w:sz w:val="20"/>
        </w:rPr>
        <w:t>zunanje kontrole</w:t>
      </w:r>
      <w:r w:rsidR="0083118D" w:rsidRPr="00DA3CF0">
        <w:rPr>
          <w:rFonts w:cs="Arial"/>
          <w:b w:val="0"/>
          <w:sz w:val="20"/>
        </w:rPr>
        <w:t>, ki izpolnjuje naslednje zahteve:</w:t>
      </w:r>
    </w:p>
    <w:p w14:paraId="335B54C2" w14:textId="659418A7" w:rsidR="0083118D" w:rsidRPr="00DA3CF0" w:rsidRDefault="0083118D" w:rsidP="0083118D">
      <w:pPr>
        <w:pStyle w:val="Telobesedila2"/>
        <w:numPr>
          <w:ilvl w:val="0"/>
          <w:numId w:val="13"/>
        </w:numPr>
        <w:tabs>
          <w:tab w:val="num" w:pos="-1418"/>
          <w:tab w:val="left" w:pos="1560"/>
        </w:tabs>
        <w:ind w:left="1560" w:hanging="284"/>
        <w:rPr>
          <w:rFonts w:cs="Arial"/>
          <w:b w:val="0"/>
          <w:sz w:val="20"/>
        </w:rPr>
      </w:pPr>
      <w:r w:rsidRPr="00DA3CF0">
        <w:rPr>
          <w:rFonts w:cs="Arial"/>
          <w:b w:val="0"/>
          <w:sz w:val="20"/>
        </w:rPr>
        <w:t>ima strokovno izobrazbo s področja gradbeništva</w:t>
      </w:r>
      <w:r w:rsidR="00F307F2" w:rsidRPr="00DA3CF0">
        <w:rPr>
          <w:rFonts w:cs="Arial"/>
          <w:b w:val="0"/>
          <w:sz w:val="20"/>
        </w:rPr>
        <w:t xml:space="preserve"> ali ima izobrazbo tehnične smeri, pridobljeno po študijskih programih najmanj ravni druge stopnje v skladu z zakonom, ki ureja visoko šolstvo, oziroma izobrazbo, ki ustreza ravni izobrazbe, pridobljeni po študijskih programih druge stopnje</w:t>
      </w:r>
    </w:p>
    <w:p w14:paraId="1BD5BEF7" w14:textId="6C22833B" w:rsidR="00611184" w:rsidRPr="00DA3CF0"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DA3CF0">
        <w:rPr>
          <w:rFonts w:cs="Arial"/>
          <w:b w:val="0"/>
          <w:sz w:val="20"/>
        </w:rPr>
        <w:t xml:space="preserve">zaposlen je pri </w:t>
      </w:r>
      <w:r w:rsidR="00577DB8" w:rsidRPr="00DA3CF0">
        <w:rPr>
          <w:rFonts w:cs="Arial"/>
          <w:b w:val="0"/>
          <w:sz w:val="20"/>
        </w:rPr>
        <w:t>gospodarskem</w:t>
      </w:r>
      <w:r w:rsidRPr="00DA3CF0">
        <w:rPr>
          <w:rFonts w:cs="Arial"/>
          <w:b w:val="0"/>
          <w:sz w:val="20"/>
        </w:rPr>
        <w:t xml:space="preserve"> subjektu (ponudnik, partner), ki nastopa v ponudbi </w:t>
      </w:r>
    </w:p>
    <w:p w14:paraId="720BCF56" w14:textId="77777777" w:rsidR="0083118D" w:rsidRPr="00DA3CF0"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DA3CF0">
        <w:rPr>
          <w:rFonts w:cs="Arial"/>
          <w:b w:val="0"/>
          <w:sz w:val="20"/>
        </w:rPr>
        <w:t>v zadnjih desetih letih pred rokom za oddajo ponudb je bil:</w:t>
      </w:r>
    </w:p>
    <w:p w14:paraId="7235B169" w14:textId="36222C60" w:rsidR="0083118D" w:rsidRPr="008A4446" w:rsidRDefault="00194C7D" w:rsidP="00194C7D">
      <w:pPr>
        <w:pStyle w:val="Telobesedila2"/>
        <w:tabs>
          <w:tab w:val="num" w:pos="-1418"/>
        </w:tabs>
        <w:ind w:left="1920"/>
        <w:rPr>
          <w:rFonts w:cs="Arial"/>
          <w:b w:val="0"/>
          <w:sz w:val="20"/>
          <w:highlight w:val="yellow"/>
        </w:rPr>
      </w:pPr>
      <w:r>
        <w:rPr>
          <w:rFonts w:cs="Arial"/>
          <w:b w:val="0"/>
          <w:sz w:val="20"/>
        </w:rPr>
        <w:t>-</w:t>
      </w:r>
      <w:r w:rsidR="008B4CDF" w:rsidRPr="00DA3CF0">
        <w:rPr>
          <w:rFonts w:cs="Arial"/>
          <w:b w:val="0"/>
          <w:sz w:val="20"/>
        </w:rPr>
        <w:t xml:space="preserve">vodja zunanje kontrole pri vsaj eni uspešno zaključeni izvedbi zunanje kontrole vgrajenih plasti pri obnovi, rekonstrukciji ali novogradnji državne ali lokalne ceste v vrednosti vsaj </w:t>
      </w:r>
      <w:r w:rsidRPr="00194C7D">
        <w:rPr>
          <w:rFonts w:cs="Arial"/>
          <w:b w:val="0"/>
          <w:sz w:val="20"/>
        </w:rPr>
        <w:t>40</w:t>
      </w:r>
      <w:r w:rsidR="008B4CDF" w:rsidRPr="00194C7D">
        <w:rPr>
          <w:rFonts w:cs="Arial"/>
          <w:b w:val="0"/>
          <w:sz w:val="20"/>
        </w:rPr>
        <w:t>.</w:t>
      </w:r>
      <w:r w:rsidR="008B4CDF" w:rsidRPr="00577DB8">
        <w:rPr>
          <w:rFonts w:cs="Arial"/>
          <w:b w:val="0"/>
          <w:sz w:val="20"/>
        </w:rPr>
        <w:t>000,00 EUR  (brez DDV</w:t>
      </w:r>
      <w:r w:rsidR="008A4446" w:rsidRPr="00577DB8">
        <w:rPr>
          <w:rFonts w:cs="Arial"/>
          <w:b w:val="0"/>
          <w:sz w:val="20"/>
        </w:rPr>
        <w:t>)</w:t>
      </w:r>
    </w:p>
    <w:p w14:paraId="10E40A2D" w14:textId="0606AB60" w:rsidR="009E0A47" w:rsidRPr="00DA3CF0" w:rsidRDefault="009E0A47" w:rsidP="00C81CA8">
      <w:pPr>
        <w:pStyle w:val="Telobesedila2"/>
        <w:tabs>
          <w:tab w:val="left" w:pos="1985"/>
        </w:tabs>
        <w:spacing w:before="120"/>
        <w:ind w:left="1985" w:hanging="851"/>
        <w:rPr>
          <w:rFonts w:cs="Arial"/>
          <w:b w:val="0"/>
          <w:sz w:val="20"/>
        </w:rPr>
      </w:pPr>
      <w:r w:rsidRPr="00DA3CF0">
        <w:rPr>
          <w:rFonts w:cs="Arial"/>
          <w:b w:val="0"/>
          <w:sz w:val="20"/>
        </w:rPr>
        <w:t>dokazilo:</w:t>
      </w:r>
      <w:r w:rsidRPr="00DA3CF0">
        <w:rPr>
          <w:rFonts w:cs="Arial"/>
          <w:b w:val="0"/>
          <w:sz w:val="20"/>
        </w:rPr>
        <w:tab/>
        <w:t>Podatki o kadrovskih zmogljivostih (</w:t>
      </w:r>
      <w:r w:rsidRPr="00DA3CF0">
        <w:rPr>
          <w:rFonts w:cs="Arial"/>
          <w:b w:val="0"/>
          <w:i/>
          <w:sz w:val="20"/>
        </w:rPr>
        <w:t xml:space="preserve">funkcija: vodja </w:t>
      </w:r>
      <w:r w:rsidR="0077082B" w:rsidRPr="00DA3CF0">
        <w:rPr>
          <w:rFonts w:cs="Arial"/>
          <w:b w:val="0"/>
          <w:sz w:val="20"/>
        </w:rPr>
        <w:t>zunanje kontrole</w:t>
      </w:r>
      <w:r w:rsidRPr="00DA3CF0">
        <w:rPr>
          <w:rFonts w:cs="Arial"/>
          <w:b w:val="0"/>
          <w:sz w:val="20"/>
        </w:rPr>
        <w:t>), navedeni skladno s predlogo</w:t>
      </w:r>
      <w:r w:rsidR="006666D0" w:rsidRPr="00DA3CF0">
        <w:rPr>
          <w:rFonts w:cs="Arial"/>
          <w:b w:val="0"/>
          <w:sz w:val="20"/>
        </w:rPr>
        <w:t xml:space="preserve"> </w:t>
      </w:r>
      <w:r w:rsidR="00B51910" w:rsidRPr="00DA3CF0">
        <w:rPr>
          <w:rFonts w:cs="Arial"/>
          <w:b w:val="0"/>
          <w:sz w:val="20"/>
        </w:rPr>
        <w:t>in ESPD ponudnika oziroma sodelujočega gospodarskega subjekta, ki osebo zagotavlja</w:t>
      </w:r>
      <w:r w:rsidRPr="00DA3CF0">
        <w:rPr>
          <w:rFonts w:cs="Arial"/>
          <w:b w:val="0"/>
          <w:sz w:val="20"/>
        </w:rPr>
        <w:t>.</w:t>
      </w:r>
    </w:p>
    <w:p w14:paraId="69CBCB57" w14:textId="77777777" w:rsidR="00CC3D4E" w:rsidRPr="00CC3D4E" w:rsidRDefault="009E0A47" w:rsidP="00CC3D4E">
      <w:pPr>
        <w:pStyle w:val="Telobesedila2"/>
        <w:tabs>
          <w:tab w:val="left" w:pos="1985"/>
        </w:tabs>
        <w:spacing w:before="60"/>
        <w:ind w:left="1985" w:hanging="851"/>
        <w:rPr>
          <w:rFonts w:cs="Arial"/>
          <w:b w:val="0"/>
          <w:i/>
          <w:sz w:val="20"/>
        </w:rPr>
      </w:pPr>
      <w:r w:rsidRPr="00DA3CF0">
        <w:rPr>
          <w:rFonts w:cs="Arial"/>
          <w:b w:val="0"/>
          <w:sz w:val="20"/>
        </w:rPr>
        <w:t>opomb</w:t>
      </w:r>
      <w:r w:rsidR="00E720C9" w:rsidRPr="00DA3CF0">
        <w:rPr>
          <w:rFonts w:cs="Arial"/>
          <w:b w:val="0"/>
          <w:sz w:val="20"/>
        </w:rPr>
        <w:t>e</w:t>
      </w:r>
      <w:r w:rsidRPr="00DA3CF0">
        <w:rPr>
          <w:rFonts w:cs="Arial"/>
          <w:b w:val="0"/>
          <w:i/>
          <w:sz w:val="20"/>
        </w:rPr>
        <w:t>:</w:t>
      </w:r>
      <w:r w:rsidRPr="00DA3CF0">
        <w:rPr>
          <w:rFonts w:cs="Arial"/>
          <w:b w:val="0"/>
          <w:i/>
          <w:sz w:val="20"/>
        </w:rPr>
        <w:tab/>
      </w:r>
      <w:r w:rsidR="00CC3D4E" w:rsidRPr="00CC3D4E">
        <w:rPr>
          <w:rFonts w:cs="Arial"/>
          <w:b w:val="0"/>
          <w:i/>
          <w:sz w:val="20"/>
        </w:rPr>
        <w:t xml:space="preserve">Ponudnik mora podati lastno izjavo, da bo pred podpisom pogodbe za imenovanega vodjo zunanje kontrole 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00CC3D4E" w:rsidRPr="00CC3D4E">
        <w:rPr>
          <w:rFonts w:cs="Arial"/>
          <w:b w:val="0"/>
          <w:i/>
          <w:sz w:val="20"/>
        </w:rPr>
        <w:t>Common</w:t>
      </w:r>
      <w:proofErr w:type="spellEnd"/>
      <w:r w:rsidR="00CC3D4E" w:rsidRPr="00CC3D4E">
        <w:rPr>
          <w:rFonts w:cs="Arial"/>
          <w:b w:val="0"/>
          <w:i/>
          <w:sz w:val="20"/>
        </w:rPr>
        <w:t xml:space="preserve"> </w:t>
      </w:r>
      <w:proofErr w:type="spellStart"/>
      <w:r w:rsidR="00CC3D4E" w:rsidRPr="00CC3D4E">
        <w:rPr>
          <w:rFonts w:cs="Arial"/>
          <w:b w:val="0"/>
          <w:i/>
          <w:sz w:val="20"/>
        </w:rPr>
        <w:t>European</w:t>
      </w:r>
      <w:proofErr w:type="spellEnd"/>
      <w:r w:rsidR="00CC3D4E" w:rsidRPr="00CC3D4E">
        <w:rPr>
          <w:rFonts w:cs="Arial"/>
          <w:b w:val="0"/>
          <w:i/>
          <w:sz w:val="20"/>
        </w:rPr>
        <w:t xml:space="preserve"> </w:t>
      </w:r>
      <w:proofErr w:type="spellStart"/>
      <w:r w:rsidR="00CC3D4E" w:rsidRPr="00CC3D4E">
        <w:rPr>
          <w:rFonts w:cs="Arial"/>
          <w:b w:val="0"/>
          <w:i/>
          <w:sz w:val="20"/>
        </w:rPr>
        <w:t>Framework</w:t>
      </w:r>
      <w:proofErr w:type="spellEnd"/>
      <w:r w:rsidR="00CC3D4E" w:rsidRPr="00CC3D4E">
        <w:rPr>
          <w:rFonts w:cs="Arial"/>
          <w:b w:val="0"/>
          <w:i/>
          <w:sz w:val="20"/>
        </w:rPr>
        <w:t xml:space="preserve"> of Reference for </w:t>
      </w:r>
      <w:proofErr w:type="spellStart"/>
      <w:r w:rsidR="00CC3D4E" w:rsidRPr="00CC3D4E">
        <w:rPr>
          <w:rFonts w:cs="Arial"/>
          <w:b w:val="0"/>
          <w:i/>
          <w:sz w:val="20"/>
        </w:rPr>
        <w:t>Languages</w:t>
      </w:r>
      <w:proofErr w:type="spellEnd"/>
      <w:r w:rsidR="00CC3D4E" w:rsidRPr="00CC3D4E">
        <w:rPr>
          <w:rFonts w:cs="Arial"/>
          <w:b w:val="0"/>
          <w:i/>
          <w:sz w:val="20"/>
        </w:rPr>
        <w:t xml:space="preserve"> – CEFRL. Ponudnik mora v ta namen pred podpisom pogodbe predložiti:</w:t>
      </w:r>
    </w:p>
    <w:p w14:paraId="4A44B63A" w14:textId="77777777" w:rsidR="00CC3D4E" w:rsidRPr="00CC3D4E" w:rsidRDefault="00CC3D4E" w:rsidP="003C0B7A">
      <w:pPr>
        <w:pStyle w:val="Telobesedila2"/>
        <w:tabs>
          <w:tab w:val="left" w:pos="1985"/>
        </w:tabs>
        <w:spacing w:before="60"/>
        <w:ind w:left="1985"/>
        <w:rPr>
          <w:rFonts w:cs="Arial"/>
          <w:b w:val="0"/>
          <w:i/>
          <w:sz w:val="20"/>
        </w:rPr>
      </w:pPr>
      <w:r w:rsidRPr="00CC3D4E">
        <w:rPr>
          <w:rFonts w:cs="Arial"/>
          <w:b w:val="0"/>
          <w:i/>
          <w:sz w:val="20"/>
        </w:rPr>
        <w:t>-</w:t>
      </w:r>
      <w:r w:rsidRPr="00CC3D4E">
        <w:rPr>
          <w:rFonts w:cs="Arial"/>
          <w:b w:val="0"/>
          <w:i/>
          <w:sz w:val="20"/>
        </w:rPr>
        <w:tab/>
        <w:t>dokazilo o pridobitvi formalne izobrazbe v Republiki Sloveniji ali,</w:t>
      </w:r>
    </w:p>
    <w:p w14:paraId="490F9EF2" w14:textId="77777777" w:rsidR="00CC3D4E" w:rsidRPr="00CC3D4E" w:rsidRDefault="00CC3D4E" w:rsidP="003C0B7A">
      <w:pPr>
        <w:pStyle w:val="Telobesedila2"/>
        <w:tabs>
          <w:tab w:val="left" w:pos="1985"/>
        </w:tabs>
        <w:spacing w:before="60"/>
        <w:ind w:left="1985"/>
        <w:rPr>
          <w:rFonts w:cs="Arial"/>
          <w:b w:val="0"/>
          <w:i/>
          <w:sz w:val="20"/>
        </w:rPr>
      </w:pPr>
      <w:r w:rsidRPr="00CC3D4E">
        <w:rPr>
          <w:rFonts w:cs="Arial"/>
          <w:b w:val="0"/>
          <w:i/>
          <w:sz w:val="20"/>
        </w:rPr>
        <w:t>-</w:t>
      </w:r>
      <w:r w:rsidRPr="00CC3D4E">
        <w:rPr>
          <w:rFonts w:cs="Arial"/>
          <w:b w:val="0"/>
          <w:i/>
          <w:sz w:val="20"/>
        </w:rPr>
        <w:tab/>
        <w:t xml:space="preserve">dokazilo o znanju slovenskega jezika, izdano s strani ustrezno pooblaščene institucije o znanju slovenskega jezika na nivoju B1, v skladu s </w:t>
      </w:r>
      <w:proofErr w:type="spellStart"/>
      <w:r w:rsidRPr="00CC3D4E">
        <w:rPr>
          <w:rFonts w:cs="Arial"/>
          <w:b w:val="0"/>
          <w:i/>
          <w:sz w:val="20"/>
        </w:rPr>
        <w:t>Common</w:t>
      </w:r>
      <w:proofErr w:type="spellEnd"/>
      <w:r w:rsidRPr="00CC3D4E">
        <w:rPr>
          <w:rFonts w:cs="Arial"/>
          <w:b w:val="0"/>
          <w:i/>
          <w:sz w:val="20"/>
        </w:rPr>
        <w:t xml:space="preserve"> </w:t>
      </w:r>
      <w:proofErr w:type="spellStart"/>
      <w:r w:rsidRPr="00CC3D4E">
        <w:rPr>
          <w:rFonts w:cs="Arial"/>
          <w:b w:val="0"/>
          <w:i/>
          <w:sz w:val="20"/>
        </w:rPr>
        <w:t>European</w:t>
      </w:r>
      <w:proofErr w:type="spellEnd"/>
      <w:r w:rsidRPr="00CC3D4E">
        <w:rPr>
          <w:rFonts w:cs="Arial"/>
          <w:b w:val="0"/>
          <w:i/>
          <w:sz w:val="20"/>
        </w:rPr>
        <w:t xml:space="preserve"> </w:t>
      </w:r>
      <w:proofErr w:type="spellStart"/>
      <w:r w:rsidRPr="00CC3D4E">
        <w:rPr>
          <w:rFonts w:cs="Arial"/>
          <w:b w:val="0"/>
          <w:i/>
          <w:sz w:val="20"/>
        </w:rPr>
        <w:t>Framework</w:t>
      </w:r>
      <w:proofErr w:type="spellEnd"/>
      <w:r w:rsidRPr="00CC3D4E">
        <w:rPr>
          <w:rFonts w:cs="Arial"/>
          <w:b w:val="0"/>
          <w:i/>
          <w:sz w:val="20"/>
        </w:rPr>
        <w:t xml:space="preserve"> of Reference for </w:t>
      </w:r>
      <w:proofErr w:type="spellStart"/>
      <w:r w:rsidRPr="00CC3D4E">
        <w:rPr>
          <w:rFonts w:cs="Arial"/>
          <w:b w:val="0"/>
          <w:i/>
          <w:sz w:val="20"/>
        </w:rPr>
        <w:t>Languages</w:t>
      </w:r>
      <w:proofErr w:type="spellEnd"/>
      <w:r w:rsidRPr="00CC3D4E">
        <w:rPr>
          <w:rFonts w:cs="Arial"/>
          <w:b w:val="0"/>
          <w:i/>
          <w:sz w:val="20"/>
        </w:rPr>
        <w:t xml:space="preserve"> – CEFRL.</w:t>
      </w:r>
    </w:p>
    <w:p w14:paraId="1332EB30" w14:textId="4E8D44A3" w:rsidR="008A4446" w:rsidRPr="00156F54" w:rsidRDefault="00CC3D4E" w:rsidP="00156F54">
      <w:pPr>
        <w:pStyle w:val="Telobesedila2"/>
        <w:tabs>
          <w:tab w:val="left" w:pos="1985"/>
        </w:tabs>
        <w:spacing w:before="60"/>
        <w:ind w:left="1985"/>
        <w:rPr>
          <w:rFonts w:cs="Arial"/>
          <w:b w:val="0"/>
          <w:i/>
          <w:strike/>
          <w:color w:val="4472C4" w:themeColor="accent5"/>
          <w:sz w:val="20"/>
        </w:rPr>
      </w:pPr>
      <w:r w:rsidRPr="00CC3D4E">
        <w:rPr>
          <w:rFonts w:cs="Arial"/>
          <w:b w:val="0"/>
          <w:i/>
          <w:sz w:val="20"/>
        </w:rPr>
        <w:t>V primeru, da zahteva ne bo izpolnjena, bo naročnik odstopil od podpisa pogodbe in unovčil garancijo za resnost ponudbe.</w:t>
      </w:r>
    </w:p>
    <w:p w14:paraId="147A871C" w14:textId="21FED298" w:rsidR="00EE2CD4" w:rsidRPr="00156F54" w:rsidRDefault="00C81CA8" w:rsidP="00156F54">
      <w:pPr>
        <w:pStyle w:val="Telobesedila2"/>
        <w:tabs>
          <w:tab w:val="left" w:pos="1985"/>
        </w:tabs>
        <w:spacing w:before="60"/>
        <w:ind w:left="1985" w:hanging="851"/>
        <w:rPr>
          <w:rFonts w:cs="Arial"/>
          <w:b w:val="0"/>
          <w:i/>
          <w:sz w:val="20"/>
        </w:rPr>
      </w:pPr>
      <w:r w:rsidRPr="00DA3CF0">
        <w:rPr>
          <w:rFonts w:cs="Arial"/>
          <w:b w:val="0"/>
          <w:i/>
          <w:sz w:val="20"/>
        </w:rPr>
        <w:tab/>
      </w:r>
    </w:p>
    <w:p w14:paraId="0A73B40B" w14:textId="0F0C4136" w:rsidR="00177E47" w:rsidRPr="00DA3CF0" w:rsidRDefault="00177E47" w:rsidP="00177E47">
      <w:pPr>
        <w:pStyle w:val="Telobesedila2"/>
        <w:keepNext/>
        <w:tabs>
          <w:tab w:val="left" w:pos="1276"/>
        </w:tabs>
        <w:spacing w:before="120"/>
        <w:ind w:left="1276" w:hanging="709"/>
        <w:rPr>
          <w:rFonts w:cs="Arial"/>
          <w:b w:val="0"/>
          <w:sz w:val="20"/>
        </w:rPr>
      </w:pPr>
      <w:r w:rsidRPr="00DA3CF0">
        <w:rPr>
          <w:rFonts w:cs="Arial"/>
          <w:b w:val="0"/>
          <w:sz w:val="20"/>
        </w:rPr>
        <w:t>3.2.</w:t>
      </w:r>
      <w:r w:rsidR="00453AB3" w:rsidRPr="00DA3CF0">
        <w:rPr>
          <w:rFonts w:cs="Arial"/>
          <w:b w:val="0"/>
          <w:sz w:val="20"/>
        </w:rPr>
        <w:t>3</w:t>
      </w:r>
      <w:r w:rsidRPr="00DA3CF0">
        <w:rPr>
          <w:rFonts w:cs="Arial"/>
          <w:b w:val="0"/>
          <w:sz w:val="20"/>
        </w:rPr>
        <w:tab/>
      </w:r>
      <w:r w:rsidR="002D7859" w:rsidRPr="00DA3CF0">
        <w:rPr>
          <w:rFonts w:cs="Arial"/>
          <w:b w:val="0"/>
          <w:sz w:val="20"/>
        </w:rPr>
        <w:t xml:space="preserve">Ponudnik oziroma sodelujoči gospodarski subjekti morajo izkazati </w:t>
      </w:r>
      <w:r w:rsidRPr="00DA3CF0">
        <w:rPr>
          <w:rFonts w:cs="Arial"/>
          <w:b w:val="0"/>
          <w:sz w:val="20"/>
        </w:rPr>
        <w:t xml:space="preserve">iz zadnjih </w:t>
      </w:r>
      <w:r w:rsidR="004C7D1C" w:rsidRPr="00DA3CF0">
        <w:rPr>
          <w:rFonts w:cs="Arial"/>
          <w:b w:val="0"/>
          <w:sz w:val="20"/>
        </w:rPr>
        <w:t xml:space="preserve">desetih </w:t>
      </w:r>
      <w:r w:rsidRPr="00DA3CF0">
        <w:rPr>
          <w:rFonts w:cs="Arial"/>
          <w:b w:val="0"/>
          <w:sz w:val="20"/>
        </w:rPr>
        <w:t xml:space="preserve">let pred rokom za oddajo ponudb: </w:t>
      </w:r>
    </w:p>
    <w:p w14:paraId="13CEB635" w14:textId="225628F2" w:rsidR="00177E47" w:rsidRPr="00DA3CF0" w:rsidRDefault="00177E47" w:rsidP="00177E47">
      <w:pPr>
        <w:pStyle w:val="Telobesedila2"/>
        <w:keepNext/>
        <w:numPr>
          <w:ilvl w:val="0"/>
          <w:numId w:val="35"/>
        </w:numPr>
        <w:tabs>
          <w:tab w:val="left" w:pos="1560"/>
        </w:tabs>
        <w:spacing w:before="60"/>
        <w:ind w:left="1560" w:hanging="284"/>
        <w:rPr>
          <w:rFonts w:cs="Arial"/>
          <w:b w:val="0"/>
          <w:sz w:val="20"/>
        </w:rPr>
      </w:pPr>
      <w:r w:rsidRPr="00DA3CF0">
        <w:rPr>
          <w:rFonts w:cs="Arial"/>
          <w:b w:val="0"/>
          <w:sz w:val="20"/>
        </w:rPr>
        <w:t>Vsaj en</w:t>
      </w:r>
      <w:r w:rsidR="0083346C">
        <w:rPr>
          <w:rFonts w:cs="Arial"/>
          <w:b w:val="0"/>
          <w:sz w:val="20"/>
        </w:rPr>
        <w:t>o</w:t>
      </w:r>
      <w:r w:rsidRPr="00DA3CF0">
        <w:rPr>
          <w:rFonts w:cs="Arial"/>
          <w:b w:val="0"/>
          <w:sz w:val="20"/>
        </w:rPr>
        <w:t xml:space="preserve"> uspešno iz</w:t>
      </w:r>
      <w:r w:rsidR="002D4136">
        <w:rPr>
          <w:rFonts w:cs="Arial"/>
          <w:b w:val="0"/>
          <w:sz w:val="20"/>
        </w:rPr>
        <w:t>vedeno</w:t>
      </w:r>
      <w:r w:rsidRPr="00DA3CF0">
        <w:rPr>
          <w:rFonts w:cs="Arial"/>
          <w:b w:val="0"/>
          <w:sz w:val="20"/>
        </w:rPr>
        <w:t xml:space="preserve"> </w:t>
      </w:r>
      <w:r w:rsidR="00782907">
        <w:rPr>
          <w:rFonts w:cs="Arial"/>
          <w:b w:val="0"/>
          <w:sz w:val="20"/>
        </w:rPr>
        <w:t>javno naročilo zunanje kontrole</w:t>
      </w:r>
      <w:r w:rsidR="0083346C">
        <w:rPr>
          <w:rFonts w:cs="Arial"/>
          <w:b w:val="0"/>
          <w:sz w:val="20"/>
        </w:rPr>
        <w:t xml:space="preserve"> kakovosti</w:t>
      </w:r>
      <w:r w:rsidR="00C0360F" w:rsidRPr="00DA3CF0">
        <w:rPr>
          <w:rFonts w:cs="Arial"/>
          <w:b w:val="0"/>
          <w:sz w:val="20"/>
        </w:rPr>
        <w:t xml:space="preserve"> </w:t>
      </w:r>
      <w:r w:rsidRPr="00DA3CF0">
        <w:rPr>
          <w:rFonts w:cs="Arial"/>
          <w:b w:val="0"/>
          <w:sz w:val="20"/>
        </w:rPr>
        <w:t xml:space="preserve">kot je predmetno naročilo v pogodbeni vrednosti vsaj </w:t>
      </w:r>
      <w:r w:rsidR="0084021C" w:rsidRPr="0083346C">
        <w:rPr>
          <w:rFonts w:cs="Arial"/>
          <w:b w:val="0"/>
          <w:sz w:val="20"/>
        </w:rPr>
        <w:t>40</w:t>
      </w:r>
      <w:r w:rsidR="00FA07FD" w:rsidRPr="0083346C">
        <w:rPr>
          <w:rFonts w:cs="Arial"/>
          <w:b w:val="0"/>
          <w:sz w:val="20"/>
        </w:rPr>
        <w:t>.000,00</w:t>
      </w:r>
      <w:r w:rsidR="00D44349" w:rsidRPr="0083346C">
        <w:rPr>
          <w:rFonts w:cs="Arial"/>
          <w:b w:val="0"/>
          <w:sz w:val="20"/>
        </w:rPr>
        <w:t xml:space="preserve"> EUR</w:t>
      </w:r>
      <w:r w:rsidRPr="0083346C">
        <w:rPr>
          <w:rFonts w:cs="Arial"/>
          <w:b w:val="0"/>
          <w:sz w:val="20"/>
        </w:rPr>
        <w:t xml:space="preserve"> (brez DDV)</w:t>
      </w:r>
      <w:r w:rsidRPr="00DA3CF0">
        <w:rPr>
          <w:rFonts w:cs="Arial"/>
          <w:b w:val="0"/>
          <w:sz w:val="20"/>
        </w:rPr>
        <w:t xml:space="preserve"> </w:t>
      </w:r>
    </w:p>
    <w:p w14:paraId="72486F80" w14:textId="3BA79A34" w:rsidR="00DA3CF0" w:rsidRPr="00DA3CF0" w:rsidRDefault="00300689" w:rsidP="00DA3CF0">
      <w:pPr>
        <w:pStyle w:val="Telobesedila2"/>
        <w:spacing w:before="120"/>
        <w:ind w:left="1276" w:right="-2"/>
        <w:rPr>
          <w:rFonts w:cs="Arial"/>
          <w:b w:val="0"/>
          <w:sz w:val="20"/>
        </w:rPr>
      </w:pPr>
      <w:r w:rsidRPr="00DA3CF0">
        <w:rPr>
          <w:rFonts w:cs="Arial"/>
          <w:b w:val="0"/>
          <w:sz w:val="20"/>
          <w:shd w:val="clear" w:color="auto" w:fill="FFFFFF"/>
        </w:rPr>
        <w:t>Posel iz točke a, ki ga je izvedel samostojno ali v sodelovanju s podizvajalci mora izkazati sam ponudnik (pri skupni ponudbi katerikoli partner).</w:t>
      </w:r>
    </w:p>
    <w:p w14:paraId="3C3C73F9" w14:textId="7D3466C8" w:rsidR="00163C88" w:rsidRPr="00DA3CF0" w:rsidRDefault="00163C88" w:rsidP="00163C88">
      <w:pPr>
        <w:tabs>
          <w:tab w:val="left" w:pos="2268"/>
        </w:tabs>
        <w:spacing w:before="120"/>
        <w:ind w:left="2268" w:hanging="992"/>
        <w:jc w:val="both"/>
        <w:rPr>
          <w:rFonts w:cs="Arial"/>
          <w:sz w:val="20"/>
        </w:rPr>
      </w:pPr>
      <w:r w:rsidRPr="00DA3CF0">
        <w:rPr>
          <w:rFonts w:cs="Arial"/>
          <w:sz w:val="20"/>
        </w:rPr>
        <w:t>dokazilo:</w:t>
      </w:r>
      <w:r w:rsidRPr="00DA3CF0">
        <w:rPr>
          <w:rFonts w:cs="Arial"/>
          <w:sz w:val="20"/>
        </w:rPr>
        <w:tab/>
        <w:t>Referenca gospodarskega subjekta, vsebinsko skladna s predlogo in ESPD ponudnika oziroma sodelujočega gospodarskega subjekta.</w:t>
      </w:r>
    </w:p>
    <w:p w14:paraId="231B20E3" w14:textId="77777777" w:rsidR="005D4463" w:rsidRPr="005D4463" w:rsidRDefault="00163C88" w:rsidP="005D4463">
      <w:pPr>
        <w:tabs>
          <w:tab w:val="left" w:pos="2268"/>
        </w:tabs>
        <w:spacing w:before="120"/>
        <w:ind w:left="2268" w:hanging="992"/>
        <w:jc w:val="both"/>
        <w:rPr>
          <w:rFonts w:cs="Arial"/>
          <w:sz w:val="20"/>
        </w:rPr>
      </w:pPr>
      <w:r w:rsidRPr="00DA3CF0">
        <w:rPr>
          <w:rFonts w:cs="Arial"/>
          <w:sz w:val="20"/>
        </w:rPr>
        <w:t>opombe:</w:t>
      </w:r>
      <w:r w:rsidRPr="00DA3CF0">
        <w:rPr>
          <w:rFonts w:cs="Arial"/>
          <w:sz w:val="20"/>
        </w:rPr>
        <w:tab/>
      </w:r>
      <w:r w:rsidR="005D4463" w:rsidRPr="005D4463">
        <w:rPr>
          <w:rFonts w:cs="Arial"/>
          <w:sz w:val="20"/>
        </w:rPr>
        <w:t>Gospodarski subjekt mora izpolniti obrazec »Izjava o akreditiranih preiskavah«. Pogoj za sodelovanje v javnem naročilu so akreditirane preiskave iz popisa del.</w:t>
      </w:r>
    </w:p>
    <w:p w14:paraId="74022A41" w14:textId="62C95F22" w:rsidR="005D4463" w:rsidRDefault="005D4463" w:rsidP="002A407A">
      <w:pPr>
        <w:tabs>
          <w:tab w:val="left" w:pos="2268"/>
        </w:tabs>
        <w:spacing w:before="120"/>
        <w:ind w:left="2268"/>
        <w:jc w:val="both"/>
        <w:rPr>
          <w:rFonts w:cs="Arial"/>
          <w:sz w:val="20"/>
        </w:rPr>
      </w:pPr>
      <w:r w:rsidRPr="005D4463">
        <w:rPr>
          <w:rFonts w:cs="Arial"/>
          <w:sz w:val="20"/>
        </w:rPr>
        <w:lastRenderedPageBreak/>
        <w:t>Ponudba gospodarskega subjekta, ki ne izpolnjuje zahtev z akreditiranimi preiskavami iz popisa del, bo izločena kot nedopustna.</w:t>
      </w:r>
    </w:p>
    <w:p w14:paraId="30FACBDA" w14:textId="4E06C00A" w:rsidR="00DA3CF0" w:rsidRPr="00DA3CF0" w:rsidRDefault="00DA3CF0" w:rsidP="002A407A">
      <w:pPr>
        <w:tabs>
          <w:tab w:val="left" w:pos="2268"/>
        </w:tabs>
        <w:spacing w:before="120"/>
        <w:ind w:left="2268"/>
        <w:jc w:val="both"/>
        <w:rPr>
          <w:rFonts w:cs="Arial"/>
          <w:sz w:val="20"/>
        </w:rPr>
      </w:pPr>
      <w:r w:rsidRPr="00DA3CF0">
        <w:rPr>
          <w:rFonts w:cs="Arial"/>
          <w:sz w:val="20"/>
        </w:rPr>
        <w:t>Naročnik si pridržuje pravico, da navedbe preveri ter zahteva dokazila (na primer: pogodbo z investitorjem ali delodajalcem, končni obračun, potrdilo o izplačilu, revizijsko poročilo, primopredajni zapisnik,…) o uspešni izvedbi posla ter dokazila glede ustreznega kadra za izvedbo prevzetih del</w:t>
      </w:r>
    </w:p>
    <w:p w14:paraId="7639D9FE" w14:textId="206B252B" w:rsidR="00163C88" w:rsidRPr="001142D1" w:rsidRDefault="00163C88" w:rsidP="00163C88">
      <w:pPr>
        <w:tabs>
          <w:tab w:val="left" w:pos="2268"/>
        </w:tabs>
        <w:spacing w:before="60"/>
        <w:ind w:left="2268" w:hanging="992"/>
        <w:jc w:val="both"/>
        <w:rPr>
          <w:rFonts w:cs="Arial"/>
          <w:i/>
          <w:sz w:val="20"/>
        </w:rPr>
      </w:pPr>
    </w:p>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74720FA" w14:textId="40F67FE0" w:rsidR="00CF537B" w:rsidRPr="00DA3CF0" w:rsidRDefault="00CF537B" w:rsidP="00CF537B">
      <w:pPr>
        <w:tabs>
          <w:tab w:val="left" w:pos="851"/>
          <w:tab w:val="left" w:pos="1134"/>
        </w:tabs>
        <w:spacing w:before="120"/>
        <w:ind w:left="567"/>
        <w:rPr>
          <w:rFonts w:cs="Arial"/>
          <w:strike/>
          <w:sz w:val="20"/>
        </w:rPr>
      </w:pPr>
      <w:r w:rsidRPr="00A36E3E">
        <w:rPr>
          <w:rFonts w:cs="Arial"/>
          <w:strike/>
          <w:color w:val="EE0000"/>
          <w:sz w:val="20"/>
        </w:rPr>
        <w:t xml:space="preserve"> </w:t>
      </w:r>
    </w:p>
    <w:p w14:paraId="1545C2A6" w14:textId="77777777" w:rsidR="00A36E3E" w:rsidRPr="00DA3CF0" w:rsidRDefault="00A36E3E" w:rsidP="00CF537B">
      <w:pPr>
        <w:tabs>
          <w:tab w:val="left" w:pos="851"/>
          <w:tab w:val="left" w:pos="1134"/>
        </w:tabs>
        <w:spacing w:before="120"/>
        <w:ind w:left="567"/>
        <w:rPr>
          <w:rFonts w:cs="Arial"/>
          <w:strike/>
          <w:sz w:val="20"/>
        </w:rPr>
      </w:pPr>
    </w:p>
    <w:p w14:paraId="0944B6A4" w14:textId="77777777" w:rsidR="000E2848" w:rsidRPr="00DA3CF0" w:rsidRDefault="000E2848" w:rsidP="000E2848">
      <w:pPr>
        <w:spacing w:before="120"/>
        <w:jc w:val="center"/>
        <w:rPr>
          <w:rFonts w:cs="Arial"/>
          <w:b/>
          <w:sz w:val="20"/>
          <w:vertAlign w:val="subscript"/>
        </w:rPr>
      </w:pPr>
      <w:r w:rsidRPr="00DA3CF0">
        <w:rPr>
          <w:rFonts w:cs="Arial"/>
          <w:b/>
          <w:sz w:val="20"/>
        </w:rPr>
        <w:t>T =   0.7 * T</w:t>
      </w:r>
      <w:r w:rsidRPr="00DA3CF0">
        <w:rPr>
          <w:rFonts w:cs="Arial"/>
          <w:b/>
          <w:sz w:val="20"/>
          <w:vertAlign w:val="subscript"/>
        </w:rPr>
        <w:t>C</w:t>
      </w:r>
      <w:r w:rsidRPr="00DA3CF0">
        <w:rPr>
          <w:rFonts w:cs="Arial"/>
          <w:b/>
          <w:sz w:val="20"/>
        </w:rPr>
        <w:t xml:space="preserve">  + 0.3 * T</w:t>
      </w:r>
      <w:r w:rsidRPr="00DA3CF0">
        <w:rPr>
          <w:rFonts w:cs="Arial"/>
          <w:b/>
          <w:sz w:val="20"/>
          <w:vertAlign w:val="subscript"/>
        </w:rPr>
        <w:t>P</w:t>
      </w:r>
      <w:r w:rsidRPr="00DA3CF0">
        <w:rPr>
          <w:rFonts w:cs="Arial"/>
          <w:b/>
          <w:sz w:val="20"/>
        </w:rPr>
        <w:t xml:space="preserve"> </w:t>
      </w:r>
    </w:p>
    <w:p w14:paraId="2C1F5C97" w14:textId="77777777" w:rsidR="000E2848" w:rsidRPr="00DA3CF0" w:rsidRDefault="000E2848" w:rsidP="000E2848">
      <w:pPr>
        <w:tabs>
          <w:tab w:val="left" w:pos="993"/>
          <w:tab w:val="left" w:pos="1134"/>
        </w:tabs>
        <w:spacing w:before="120"/>
        <w:ind w:left="567"/>
        <w:rPr>
          <w:rFonts w:cs="Arial"/>
          <w:b/>
          <w:sz w:val="20"/>
        </w:rPr>
      </w:pPr>
      <w:r w:rsidRPr="00DA3CF0">
        <w:rPr>
          <w:rFonts w:cs="Arial"/>
          <w:b/>
          <w:sz w:val="20"/>
        </w:rPr>
        <w:t>T</w:t>
      </w:r>
      <w:r w:rsidRPr="00DA3CF0">
        <w:rPr>
          <w:rFonts w:cs="Arial"/>
          <w:b/>
          <w:sz w:val="20"/>
          <w:vertAlign w:val="subscript"/>
        </w:rPr>
        <w:t xml:space="preserve">C </w:t>
      </w:r>
      <w:r w:rsidRPr="00DA3CF0">
        <w:rPr>
          <w:rFonts w:cs="Arial"/>
          <w:b/>
          <w:sz w:val="20"/>
          <w:vertAlign w:val="subscript"/>
        </w:rPr>
        <w:tab/>
      </w:r>
      <w:r w:rsidRPr="00DA3CF0">
        <w:rPr>
          <w:rFonts w:cs="Arial"/>
          <w:sz w:val="20"/>
        </w:rPr>
        <w:t>-</w:t>
      </w:r>
      <w:r w:rsidRPr="00DA3CF0">
        <w:rPr>
          <w:rFonts w:cs="Arial"/>
          <w:sz w:val="20"/>
        </w:rPr>
        <w:tab/>
        <w:t>točke za ceno ponudbe</w:t>
      </w:r>
    </w:p>
    <w:p w14:paraId="4A2FCA5F" w14:textId="77777777" w:rsidR="000E2848" w:rsidRPr="00DA3CF0" w:rsidRDefault="000E2848" w:rsidP="000E2848">
      <w:pPr>
        <w:tabs>
          <w:tab w:val="left" w:pos="993"/>
          <w:tab w:val="left" w:pos="1134"/>
        </w:tabs>
        <w:ind w:left="567"/>
        <w:rPr>
          <w:rFonts w:cs="Arial"/>
          <w:b/>
          <w:sz w:val="20"/>
        </w:rPr>
      </w:pPr>
      <w:r w:rsidRPr="00DA3CF0">
        <w:rPr>
          <w:rFonts w:cs="Arial"/>
          <w:b/>
          <w:sz w:val="20"/>
        </w:rPr>
        <w:t>T</w:t>
      </w:r>
      <w:r w:rsidRPr="00DA3CF0">
        <w:rPr>
          <w:rFonts w:cs="Arial"/>
          <w:b/>
          <w:sz w:val="20"/>
          <w:vertAlign w:val="subscript"/>
        </w:rPr>
        <w:t>P</w:t>
      </w:r>
      <w:r w:rsidRPr="00DA3CF0">
        <w:rPr>
          <w:rFonts w:cs="Arial"/>
          <w:b/>
          <w:sz w:val="20"/>
        </w:rPr>
        <w:t xml:space="preserve"> </w:t>
      </w:r>
      <w:r w:rsidRPr="00DA3CF0">
        <w:rPr>
          <w:rFonts w:cs="Arial"/>
          <w:b/>
          <w:sz w:val="20"/>
        </w:rPr>
        <w:tab/>
      </w:r>
      <w:r w:rsidRPr="00DA3CF0">
        <w:rPr>
          <w:rFonts w:cs="Arial"/>
          <w:sz w:val="20"/>
        </w:rPr>
        <w:t>-</w:t>
      </w:r>
      <w:r w:rsidRPr="00DA3CF0">
        <w:rPr>
          <w:rFonts w:cs="Arial"/>
          <w:sz w:val="20"/>
        </w:rPr>
        <w:tab/>
        <w:t xml:space="preserve">točke za rok predaje poročil za posamezni odsek </w:t>
      </w:r>
    </w:p>
    <w:p w14:paraId="26737D39" w14:textId="77777777" w:rsidR="000E2848" w:rsidRPr="00DA3CF0" w:rsidRDefault="000E2848" w:rsidP="000E2848">
      <w:pPr>
        <w:spacing w:before="120"/>
        <w:ind w:left="567"/>
        <w:rPr>
          <w:rFonts w:cs="Arial"/>
          <w:sz w:val="20"/>
        </w:rPr>
      </w:pPr>
      <w:r w:rsidRPr="00DA3CF0">
        <w:rPr>
          <w:rFonts w:cs="Arial"/>
          <w:sz w:val="20"/>
        </w:rPr>
        <w:t>V primeru enakega števila točk se izbere ponudba z nižjo ponudbeno ceno.</w:t>
      </w:r>
    </w:p>
    <w:p w14:paraId="3797BDF6" w14:textId="77777777" w:rsidR="000E2848" w:rsidRPr="00DA3CF0" w:rsidRDefault="000E2848" w:rsidP="000E2848">
      <w:pPr>
        <w:keepNext/>
        <w:ind w:left="567"/>
        <w:rPr>
          <w:rFonts w:cs="Arial"/>
          <w:sz w:val="20"/>
        </w:rPr>
      </w:pPr>
    </w:p>
    <w:p w14:paraId="535F606E" w14:textId="77777777" w:rsidR="000E2848" w:rsidRPr="00DA3CF0" w:rsidRDefault="000E2848" w:rsidP="000E2848">
      <w:pPr>
        <w:keepNext/>
        <w:ind w:left="567"/>
        <w:rPr>
          <w:rFonts w:cs="Arial"/>
          <w:sz w:val="20"/>
          <w:u w:val="single"/>
        </w:rPr>
      </w:pPr>
      <w:r w:rsidRPr="00DA3CF0">
        <w:rPr>
          <w:rFonts w:cs="Arial"/>
          <w:sz w:val="20"/>
          <w:u w:val="single"/>
        </w:rPr>
        <w:t xml:space="preserve">Točke za ponudbeno ceno </w:t>
      </w:r>
      <w:r w:rsidRPr="00DA3CF0">
        <w:rPr>
          <w:rFonts w:cs="Arial"/>
          <w:b/>
          <w:sz w:val="20"/>
          <w:u w:val="single"/>
        </w:rPr>
        <w:t>T</w:t>
      </w:r>
      <w:r w:rsidRPr="00DA3CF0">
        <w:rPr>
          <w:rFonts w:cs="Arial"/>
          <w:b/>
          <w:sz w:val="20"/>
          <w:u w:val="single"/>
          <w:vertAlign w:val="subscript"/>
        </w:rPr>
        <w:t>C</w:t>
      </w:r>
      <w:r w:rsidRPr="00DA3CF0">
        <w:rPr>
          <w:rFonts w:cs="Arial"/>
          <w:sz w:val="20"/>
        </w:rPr>
        <w:t xml:space="preserve"> :</w:t>
      </w:r>
    </w:p>
    <w:p w14:paraId="0D03428B" w14:textId="77777777" w:rsidR="000E2848" w:rsidRPr="00DA3CF0" w:rsidRDefault="00E93B07" w:rsidP="000E284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11C7529" w14:textId="77777777" w:rsidR="000E2848" w:rsidRPr="00DA3CF0" w:rsidRDefault="000E2848" w:rsidP="000E2848">
      <w:pPr>
        <w:tabs>
          <w:tab w:val="left" w:pos="993"/>
        </w:tabs>
        <w:ind w:left="567"/>
        <w:rPr>
          <w:rFonts w:cs="Arial"/>
          <w:sz w:val="20"/>
        </w:rPr>
      </w:pPr>
      <w:proofErr w:type="spellStart"/>
      <w:r w:rsidRPr="00DA3CF0">
        <w:rPr>
          <w:rFonts w:cs="Arial"/>
          <w:b/>
          <w:sz w:val="20"/>
        </w:rPr>
        <w:t>C</w:t>
      </w:r>
      <w:r w:rsidRPr="00DA3CF0">
        <w:rPr>
          <w:rFonts w:cs="Arial"/>
          <w:b/>
          <w:sz w:val="20"/>
          <w:vertAlign w:val="subscript"/>
        </w:rPr>
        <w:t>min</w:t>
      </w:r>
      <w:proofErr w:type="spellEnd"/>
      <w:r w:rsidRPr="00DA3CF0">
        <w:rPr>
          <w:rFonts w:cs="Arial"/>
          <w:b/>
          <w:sz w:val="20"/>
          <w:vertAlign w:val="subscript"/>
        </w:rPr>
        <w:tab/>
      </w:r>
      <w:r w:rsidRPr="00DA3CF0">
        <w:rPr>
          <w:rFonts w:cs="Arial"/>
          <w:b/>
          <w:sz w:val="20"/>
          <w:vertAlign w:val="subscript"/>
        </w:rPr>
        <w:tab/>
      </w:r>
      <w:r w:rsidRPr="00DA3CF0">
        <w:rPr>
          <w:rFonts w:cs="Arial"/>
          <w:sz w:val="20"/>
        </w:rPr>
        <w:t>najnižja ponudbena cena</w:t>
      </w:r>
    </w:p>
    <w:p w14:paraId="4BC7753E" w14:textId="77777777" w:rsidR="000E2848" w:rsidRPr="00DA3CF0" w:rsidRDefault="000E2848" w:rsidP="000E2848">
      <w:pPr>
        <w:tabs>
          <w:tab w:val="left" w:pos="993"/>
        </w:tabs>
        <w:ind w:left="567"/>
        <w:rPr>
          <w:rFonts w:cs="Arial"/>
          <w:sz w:val="20"/>
        </w:rPr>
      </w:pPr>
      <w:r w:rsidRPr="00DA3CF0">
        <w:rPr>
          <w:rFonts w:cs="Arial"/>
          <w:b/>
          <w:sz w:val="20"/>
        </w:rPr>
        <w:t>C</w:t>
      </w:r>
      <w:r w:rsidRPr="00DA3CF0">
        <w:rPr>
          <w:rFonts w:cs="Arial"/>
          <w:b/>
          <w:sz w:val="20"/>
          <w:vertAlign w:val="subscript"/>
        </w:rPr>
        <w:t>i</w:t>
      </w:r>
      <w:r w:rsidRPr="00DA3CF0">
        <w:rPr>
          <w:rFonts w:cs="Arial"/>
          <w:b/>
          <w:sz w:val="20"/>
          <w:vertAlign w:val="subscript"/>
        </w:rPr>
        <w:tab/>
      </w:r>
      <w:r w:rsidRPr="00DA3CF0">
        <w:rPr>
          <w:rFonts w:cs="Arial"/>
          <w:b/>
          <w:sz w:val="20"/>
          <w:vertAlign w:val="subscript"/>
        </w:rPr>
        <w:tab/>
      </w:r>
      <w:r w:rsidRPr="00DA3CF0">
        <w:rPr>
          <w:rFonts w:cs="Arial"/>
          <w:sz w:val="20"/>
        </w:rPr>
        <w:t>cena ocenjevane ponudbe</w:t>
      </w:r>
    </w:p>
    <w:p w14:paraId="3DE9B313" w14:textId="77777777" w:rsidR="000E2848" w:rsidRPr="00DA3CF0" w:rsidRDefault="000E2848" w:rsidP="000E2848">
      <w:pPr>
        <w:tabs>
          <w:tab w:val="left" w:pos="993"/>
        </w:tabs>
        <w:ind w:left="567"/>
        <w:rPr>
          <w:rFonts w:cs="Arial"/>
          <w:sz w:val="20"/>
        </w:rPr>
      </w:pPr>
    </w:p>
    <w:p w14:paraId="4987BACA" w14:textId="77777777" w:rsidR="000E2848" w:rsidRPr="00DA3CF0" w:rsidRDefault="000E2848" w:rsidP="000E2848">
      <w:pPr>
        <w:keepNext/>
        <w:tabs>
          <w:tab w:val="left" w:pos="567"/>
        </w:tabs>
        <w:spacing w:after="120"/>
        <w:ind w:left="567"/>
        <w:jc w:val="both"/>
        <w:rPr>
          <w:rFonts w:cs="Arial"/>
          <w:sz w:val="20"/>
        </w:rPr>
      </w:pPr>
      <w:r w:rsidRPr="00DA3CF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715BDE2" w14:textId="77777777" w:rsidR="000E2848" w:rsidRPr="00DA3CF0" w:rsidRDefault="00E93B07" w:rsidP="000E284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8227387" w14:textId="77777777" w:rsidR="000E2848" w:rsidRPr="00DA3CF0" w:rsidRDefault="000E2848" w:rsidP="000E2848">
      <w:pPr>
        <w:keepNext/>
        <w:tabs>
          <w:tab w:val="left" w:pos="993"/>
        </w:tabs>
        <w:spacing w:before="120"/>
        <w:ind w:left="992" w:hanging="425"/>
        <w:rPr>
          <w:rFonts w:cs="Arial"/>
          <w:sz w:val="20"/>
        </w:rPr>
      </w:pPr>
      <w:r w:rsidRPr="00DA3CF0">
        <w:rPr>
          <w:rFonts w:cs="Arial"/>
          <w:b/>
          <w:sz w:val="20"/>
        </w:rPr>
        <w:t>i -</w:t>
      </w:r>
      <w:r w:rsidRPr="00DA3CF0">
        <w:rPr>
          <w:rFonts w:cs="Arial"/>
          <w:sz w:val="20"/>
        </w:rPr>
        <w:tab/>
        <w:t>mesto na lestvici od najnižje ponudbene cene (i=1) do  najvišje (i = n)</w:t>
      </w:r>
    </w:p>
    <w:p w14:paraId="7CB6AF39" w14:textId="77777777" w:rsidR="000E2848" w:rsidRPr="00DA3CF0" w:rsidRDefault="000E2848" w:rsidP="000E2848">
      <w:pPr>
        <w:tabs>
          <w:tab w:val="left" w:pos="426"/>
        </w:tabs>
        <w:ind w:left="993" w:hanging="426"/>
        <w:rPr>
          <w:rFonts w:cs="Arial"/>
          <w:sz w:val="20"/>
        </w:rPr>
      </w:pPr>
      <w:r w:rsidRPr="00DA3CF0">
        <w:rPr>
          <w:rFonts w:cs="Arial"/>
          <w:b/>
          <w:sz w:val="20"/>
        </w:rPr>
        <w:t>n -</w:t>
      </w:r>
      <w:r w:rsidRPr="00DA3CF0">
        <w:rPr>
          <w:rFonts w:cs="Arial"/>
          <w:sz w:val="20"/>
        </w:rPr>
        <w:tab/>
        <w:t>število ponudb</w:t>
      </w:r>
    </w:p>
    <w:p w14:paraId="076D0BDB" w14:textId="77777777" w:rsidR="000E2848" w:rsidRPr="00DA3CF0" w:rsidRDefault="000E2848" w:rsidP="000E2848">
      <w:pPr>
        <w:tabs>
          <w:tab w:val="left" w:pos="426"/>
        </w:tabs>
        <w:ind w:left="993" w:hanging="426"/>
        <w:rPr>
          <w:rFonts w:cs="Arial"/>
          <w:sz w:val="20"/>
        </w:rPr>
      </w:pPr>
    </w:p>
    <w:p w14:paraId="7D6C84A1" w14:textId="77777777" w:rsidR="000E2848" w:rsidRPr="00DA3CF0" w:rsidRDefault="000E2848" w:rsidP="000E2848">
      <w:pPr>
        <w:keepNext/>
        <w:ind w:left="567"/>
        <w:jc w:val="both"/>
        <w:rPr>
          <w:rFonts w:cs="Arial"/>
          <w:sz w:val="20"/>
        </w:rPr>
      </w:pPr>
      <w:r w:rsidRPr="00DA3CF0">
        <w:rPr>
          <w:rFonts w:cs="Arial"/>
          <w:sz w:val="20"/>
          <w:u w:val="single"/>
        </w:rPr>
        <w:t>Točke za rok predaje poročil za posamezni odsek T</w:t>
      </w:r>
      <w:r w:rsidRPr="00DA3CF0">
        <w:rPr>
          <w:rFonts w:cs="Arial"/>
          <w:sz w:val="20"/>
          <w:u w:val="single"/>
          <w:vertAlign w:val="subscript"/>
        </w:rPr>
        <w:t>P</w:t>
      </w:r>
      <w:r w:rsidRPr="00DA3CF0">
        <w:rPr>
          <w:rFonts w:cs="Arial"/>
          <w:sz w:val="20"/>
          <w:u w:val="single"/>
        </w:rPr>
        <w:t xml:space="preserve">: </w:t>
      </w:r>
    </w:p>
    <w:p w14:paraId="47291DE8" w14:textId="77777777" w:rsidR="000E2848" w:rsidRPr="00DA3CF0" w:rsidRDefault="000E2848" w:rsidP="000E2848">
      <w:pPr>
        <w:tabs>
          <w:tab w:val="left" w:pos="540"/>
        </w:tabs>
        <w:spacing w:after="120"/>
        <w:ind w:left="567"/>
        <w:jc w:val="both"/>
        <w:outlineLvl w:val="0"/>
        <w:rPr>
          <w:rFonts w:cs="Arial"/>
          <w:sz w:val="20"/>
        </w:rPr>
      </w:pPr>
      <w:r w:rsidRPr="00DA3CF0">
        <w:rPr>
          <w:rFonts w:cs="Arial"/>
          <w:sz w:val="20"/>
        </w:rPr>
        <w:t xml:space="preserve">Število točk, ki jih ponudba ocenjevanega ponudnika prejme za to merilo, bo naročnik izračunal po naslednji razpredelnici: </w:t>
      </w:r>
    </w:p>
    <w:tbl>
      <w:tblPr>
        <w:tblW w:w="6216" w:type="dxa"/>
        <w:jc w:val="center"/>
        <w:tblCellMar>
          <w:left w:w="70" w:type="dxa"/>
          <w:right w:w="70" w:type="dxa"/>
        </w:tblCellMar>
        <w:tblLook w:val="04A0" w:firstRow="1" w:lastRow="0" w:firstColumn="1" w:lastColumn="0" w:noHBand="0" w:noVBand="1"/>
      </w:tblPr>
      <w:tblGrid>
        <w:gridCol w:w="2956"/>
        <w:gridCol w:w="3260"/>
      </w:tblGrid>
      <w:tr w:rsidR="000E2848" w:rsidRPr="00DA3CF0" w14:paraId="1E3F47C8" w14:textId="77777777" w:rsidTr="00C36F7C">
        <w:trPr>
          <w:trHeight w:val="287"/>
          <w:jc w:val="center"/>
        </w:trPr>
        <w:tc>
          <w:tcPr>
            <w:tcW w:w="2956"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0F6D2C38" w14:textId="77777777" w:rsidR="000E2848" w:rsidRPr="00DA3CF0" w:rsidRDefault="000E2848" w:rsidP="00C36F7C">
            <w:pPr>
              <w:jc w:val="center"/>
              <w:rPr>
                <w:rFonts w:cs="Arial"/>
                <w:b/>
                <w:bCs/>
                <w:szCs w:val="22"/>
              </w:rPr>
            </w:pPr>
            <w:r w:rsidRPr="00DA3CF0">
              <w:rPr>
                <w:rFonts w:cs="Arial"/>
                <w:b/>
                <w:bCs/>
                <w:szCs w:val="22"/>
              </w:rPr>
              <w:t>Rok izvedbe [delovnih dni]</w:t>
            </w:r>
          </w:p>
        </w:tc>
        <w:tc>
          <w:tcPr>
            <w:tcW w:w="3260" w:type="dxa"/>
            <w:tcBorders>
              <w:top w:val="single" w:sz="8" w:space="0" w:color="auto"/>
              <w:left w:val="nil"/>
              <w:bottom w:val="single" w:sz="8" w:space="0" w:color="auto"/>
              <w:right w:val="single" w:sz="8" w:space="0" w:color="auto"/>
            </w:tcBorders>
            <w:shd w:val="clear" w:color="000000" w:fill="D9D9D9"/>
            <w:vAlign w:val="bottom"/>
            <w:hideMark/>
          </w:tcPr>
          <w:p w14:paraId="6A461923" w14:textId="77777777" w:rsidR="000E2848" w:rsidRPr="00DA3CF0" w:rsidRDefault="000E2848" w:rsidP="00C36F7C">
            <w:pPr>
              <w:jc w:val="center"/>
              <w:rPr>
                <w:rFonts w:cs="Arial"/>
                <w:b/>
                <w:bCs/>
                <w:szCs w:val="22"/>
              </w:rPr>
            </w:pPr>
            <w:r w:rsidRPr="00DA3CF0">
              <w:rPr>
                <w:rFonts w:cs="Arial"/>
                <w:b/>
                <w:bCs/>
                <w:szCs w:val="22"/>
              </w:rPr>
              <w:t>Število točk (</w:t>
            </w:r>
            <w:proofErr w:type="spellStart"/>
            <w:r w:rsidRPr="00DA3CF0">
              <w:rPr>
                <w:rFonts w:cs="Arial"/>
                <w:b/>
                <w:bCs/>
                <w:szCs w:val="22"/>
              </w:rPr>
              <w:t>T</w:t>
            </w:r>
            <w:r w:rsidRPr="00DA3CF0">
              <w:rPr>
                <w:rFonts w:cs="Arial"/>
                <w:b/>
                <w:bCs/>
                <w:szCs w:val="22"/>
                <w:vertAlign w:val="subscript"/>
              </w:rPr>
              <w:t>p</w:t>
            </w:r>
            <w:proofErr w:type="spellEnd"/>
            <w:r w:rsidRPr="00DA3CF0">
              <w:rPr>
                <w:rFonts w:cs="Arial"/>
                <w:b/>
                <w:bCs/>
                <w:szCs w:val="22"/>
              </w:rPr>
              <w:t>)</w:t>
            </w:r>
          </w:p>
        </w:tc>
      </w:tr>
      <w:tr w:rsidR="000E2848" w:rsidRPr="00DA3CF0" w14:paraId="7F5FB66A"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hideMark/>
          </w:tcPr>
          <w:p w14:paraId="7CB184FE" w14:textId="77777777" w:rsidR="000E2848" w:rsidRPr="00DA3CF0" w:rsidRDefault="000E2848" w:rsidP="00C36F7C">
            <w:pPr>
              <w:jc w:val="center"/>
              <w:rPr>
                <w:rFonts w:cs="Arial"/>
                <w:szCs w:val="22"/>
              </w:rPr>
            </w:pPr>
            <w:r w:rsidRPr="00DA3CF0">
              <w:rPr>
                <w:rFonts w:cs="Arial"/>
                <w:szCs w:val="22"/>
              </w:rPr>
              <w:t>5</w:t>
            </w:r>
          </w:p>
        </w:tc>
        <w:tc>
          <w:tcPr>
            <w:tcW w:w="3260" w:type="dxa"/>
            <w:tcBorders>
              <w:top w:val="nil"/>
              <w:left w:val="nil"/>
              <w:bottom w:val="single" w:sz="4" w:space="0" w:color="auto"/>
              <w:right w:val="single" w:sz="8" w:space="0" w:color="auto"/>
            </w:tcBorders>
            <w:noWrap/>
            <w:vAlign w:val="bottom"/>
            <w:hideMark/>
          </w:tcPr>
          <w:p w14:paraId="4147ED19" w14:textId="77777777" w:rsidR="000E2848" w:rsidRPr="00DA3CF0" w:rsidRDefault="000E2848" w:rsidP="00C36F7C">
            <w:pPr>
              <w:jc w:val="center"/>
              <w:rPr>
                <w:rFonts w:cs="Arial"/>
                <w:szCs w:val="22"/>
              </w:rPr>
            </w:pPr>
            <w:r w:rsidRPr="00DA3CF0">
              <w:rPr>
                <w:rFonts w:cs="Arial"/>
                <w:szCs w:val="22"/>
              </w:rPr>
              <w:t>100</w:t>
            </w:r>
          </w:p>
        </w:tc>
      </w:tr>
      <w:tr w:rsidR="000E2848" w:rsidRPr="00DA3CF0" w14:paraId="1178A11F"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hideMark/>
          </w:tcPr>
          <w:p w14:paraId="15E5F4A6" w14:textId="77777777" w:rsidR="000E2848" w:rsidRPr="00DA3CF0" w:rsidRDefault="000E2848" w:rsidP="00C36F7C">
            <w:pPr>
              <w:jc w:val="center"/>
              <w:rPr>
                <w:rFonts w:cs="Arial"/>
                <w:szCs w:val="22"/>
              </w:rPr>
            </w:pPr>
            <w:r w:rsidRPr="00DA3CF0">
              <w:rPr>
                <w:rFonts w:cs="Arial"/>
                <w:szCs w:val="22"/>
              </w:rPr>
              <w:t>6</w:t>
            </w:r>
          </w:p>
        </w:tc>
        <w:tc>
          <w:tcPr>
            <w:tcW w:w="3260" w:type="dxa"/>
            <w:tcBorders>
              <w:top w:val="nil"/>
              <w:left w:val="nil"/>
              <w:bottom w:val="single" w:sz="4" w:space="0" w:color="auto"/>
              <w:right w:val="single" w:sz="8" w:space="0" w:color="auto"/>
            </w:tcBorders>
            <w:noWrap/>
            <w:vAlign w:val="bottom"/>
            <w:hideMark/>
          </w:tcPr>
          <w:p w14:paraId="31E74CC3" w14:textId="77777777" w:rsidR="000E2848" w:rsidRPr="00DA3CF0" w:rsidRDefault="000E2848" w:rsidP="00C36F7C">
            <w:pPr>
              <w:jc w:val="center"/>
              <w:rPr>
                <w:rFonts w:cs="Arial"/>
                <w:szCs w:val="22"/>
              </w:rPr>
            </w:pPr>
            <w:r w:rsidRPr="00DA3CF0">
              <w:rPr>
                <w:rFonts w:cs="Arial"/>
                <w:szCs w:val="22"/>
              </w:rPr>
              <w:t>80</w:t>
            </w:r>
          </w:p>
        </w:tc>
      </w:tr>
      <w:tr w:rsidR="000E2848" w:rsidRPr="00DA3CF0" w14:paraId="4275E04C"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hideMark/>
          </w:tcPr>
          <w:p w14:paraId="5BC9D24A" w14:textId="77777777" w:rsidR="000E2848" w:rsidRPr="00DA3CF0" w:rsidRDefault="000E2848" w:rsidP="00C36F7C">
            <w:pPr>
              <w:jc w:val="center"/>
              <w:rPr>
                <w:rFonts w:cs="Arial"/>
                <w:szCs w:val="22"/>
              </w:rPr>
            </w:pPr>
            <w:r w:rsidRPr="00DA3CF0">
              <w:rPr>
                <w:rFonts w:cs="Arial"/>
                <w:szCs w:val="22"/>
              </w:rPr>
              <w:t>7</w:t>
            </w:r>
          </w:p>
        </w:tc>
        <w:tc>
          <w:tcPr>
            <w:tcW w:w="3260" w:type="dxa"/>
            <w:tcBorders>
              <w:top w:val="nil"/>
              <w:left w:val="nil"/>
              <w:bottom w:val="single" w:sz="4" w:space="0" w:color="auto"/>
              <w:right w:val="single" w:sz="8" w:space="0" w:color="auto"/>
            </w:tcBorders>
            <w:noWrap/>
            <w:vAlign w:val="bottom"/>
            <w:hideMark/>
          </w:tcPr>
          <w:p w14:paraId="68954B47" w14:textId="77777777" w:rsidR="000E2848" w:rsidRPr="00DA3CF0" w:rsidRDefault="000E2848" w:rsidP="00C36F7C">
            <w:pPr>
              <w:jc w:val="center"/>
              <w:rPr>
                <w:rFonts w:cs="Arial"/>
                <w:szCs w:val="22"/>
              </w:rPr>
            </w:pPr>
            <w:r w:rsidRPr="00DA3CF0">
              <w:rPr>
                <w:rFonts w:cs="Arial"/>
                <w:szCs w:val="22"/>
              </w:rPr>
              <w:t>60</w:t>
            </w:r>
          </w:p>
        </w:tc>
      </w:tr>
      <w:tr w:rsidR="000E2848" w:rsidRPr="00DA3CF0" w14:paraId="51439B48" w14:textId="77777777" w:rsidTr="00C36F7C">
        <w:trPr>
          <w:trHeight w:val="272"/>
          <w:jc w:val="center"/>
        </w:trPr>
        <w:tc>
          <w:tcPr>
            <w:tcW w:w="2956" w:type="dxa"/>
            <w:tcBorders>
              <w:top w:val="nil"/>
              <w:left w:val="single" w:sz="8" w:space="0" w:color="auto"/>
              <w:bottom w:val="single" w:sz="4" w:space="0" w:color="auto"/>
              <w:right w:val="single" w:sz="4" w:space="0" w:color="auto"/>
            </w:tcBorders>
            <w:noWrap/>
            <w:vAlign w:val="bottom"/>
            <w:hideMark/>
          </w:tcPr>
          <w:p w14:paraId="3F2AA6F7" w14:textId="77777777" w:rsidR="000E2848" w:rsidRPr="00DA3CF0" w:rsidRDefault="000E2848" w:rsidP="00C36F7C">
            <w:pPr>
              <w:jc w:val="center"/>
              <w:rPr>
                <w:rFonts w:cs="Arial"/>
                <w:szCs w:val="22"/>
              </w:rPr>
            </w:pPr>
            <w:r w:rsidRPr="00DA3CF0">
              <w:rPr>
                <w:rFonts w:cs="Arial"/>
                <w:szCs w:val="22"/>
              </w:rPr>
              <w:t>8</w:t>
            </w:r>
          </w:p>
        </w:tc>
        <w:tc>
          <w:tcPr>
            <w:tcW w:w="3260" w:type="dxa"/>
            <w:tcBorders>
              <w:top w:val="nil"/>
              <w:left w:val="nil"/>
              <w:bottom w:val="single" w:sz="4" w:space="0" w:color="auto"/>
              <w:right w:val="single" w:sz="8" w:space="0" w:color="auto"/>
            </w:tcBorders>
            <w:noWrap/>
            <w:vAlign w:val="bottom"/>
            <w:hideMark/>
          </w:tcPr>
          <w:p w14:paraId="62542606" w14:textId="77777777" w:rsidR="000E2848" w:rsidRPr="00DA3CF0" w:rsidRDefault="000E2848" w:rsidP="00C36F7C">
            <w:pPr>
              <w:jc w:val="center"/>
              <w:rPr>
                <w:rFonts w:cs="Arial"/>
                <w:szCs w:val="22"/>
              </w:rPr>
            </w:pPr>
            <w:r w:rsidRPr="00DA3CF0">
              <w:rPr>
                <w:rFonts w:cs="Arial"/>
                <w:szCs w:val="22"/>
              </w:rPr>
              <w:t>40</w:t>
            </w:r>
          </w:p>
        </w:tc>
      </w:tr>
      <w:tr w:rsidR="000E2848" w:rsidRPr="00DA3CF0" w14:paraId="45555D96"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tcPr>
          <w:p w14:paraId="29A8F099" w14:textId="77777777" w:rsidR="000E2848" w:rsidRPr="00DA3CF0" w:rsidRDefault="000E2848" w:rsidP="00C36F7C">
            <w:pPr>
              <w:jc w:val="center"/>
              <w:rPr>
                <w:rFonts w:cs="Arial"/>
                <w:szCs w:val="22"/>
              </w:rPr>
            </w:pPr>
            <w:r w:rsidRPr="00DA3CF0">
              <w:rPr>
                <w:rFonts w:cs="Arial"/>
                <w:szCs w:val="22"/>
              </w:rPr>
              <w:t>9</w:t>
            </w:r>
          </w:p>
        </w:tc>
        <w:tc>
          <w:tcPr>
            <w:tcW w:w="3260" w:type="dxa"/>
            <w:tcBorders>
              <w:top w:val="nil"/>
              <w:left w:val="nil"/>
              <w:bottom w:val="single" w:sz="4" w:space="0" w:color="auto"/>
              <w:right w:val="single" w:sz="8" w:space="0" w:color="auto"/>
            </w:tcBorders>
            <w:noWrap/>
            <w:vAlign w:val="bottom"/>
          </w:tcPr>
          <w:p w14:paraId="5122F672" w14:textId="77777777" w:rsidR="000E2848" w:rsidRPr="00DA3CF0" w:rsidRDefault="000E2848" w:rsidP="00C36F7C">
            <w:pPr>
              <w:jc w:val="center"/>
              <w:rPr>
                <w:rFonts w:cs="Arial"/>
                <w:szCs w:val="22"/>
              </w:rPr>
            </w:pPr>
            <w:r w:rsidRPr="00DA3CF0">
              <w:rPr>
                <w:rFonts w:cs="Arial"/>
                <w:szCs w:val="22"/>
              </w:rPr>
              <w:t>20</w:t>
            </w:r>
          </w:p>
        </w:tc>
      </w:tr>
    </w:tbl>
    <w:p w14:paraId="76F42C17" w14:textId="77777777" w:rsidR="000E2848" w:rsidRPr="00DA3CF0" w:rsidRDefault="000E2848" w:rsidP="000E2848">
      <w:pPr>
        <w:ind w:left="567"/>
        <w:jc w:val="both"/>
        <w:rPr>
          <w:rFonts w:cs="Arial"/>
        </w:rPr>
      </w:pPr>
    </w:p>
    <w:p w14:paraId="104C5E14" w14:textId="77777777" w:rsidR="000E2848" w:rsidRPr="00DA3CF0" w:rsidRDefault="000E2848" w:rsidP="000E2848">
      <w:pPr>
        <w:tabs>
          <w:tab w:val="left" w:pos="426"/>
        </w:tabs>
        <w:ind w:left="567"/>
        <w:jc w:val="both"/>
        <w:rPr>
          <w:rFonts w:cs="Arial"/>
          <w:sz w:val="20"/>
        </w:rPr>
      </w:pPr>
      <w:r w:rsidRPr="00DA3CF0">
        <w:rPr>
          <w:rFonts w:cs="Arial"/>
          <w:sz w:val="20"/>
        </w:rPr>
        <w:t>Ponudba z rokom izvedbe do vključno 5 delovnih dni prejme na podlagi tega merila 100 točk. Ostale ponudbe prejmejo sorazmerno manjše število točk, določeno na podlagi zgornje razpredelnice. Najdaljši dopustni rok izvedbe z dostavo poročila preiskave je 9 delovnih dni. Ponudbe, z rokom izvedbe, daljšim od 9 delovnih dni bodo izločene kot nedopustne. Rok izvedbe se začne šteti na dan, ko izvajalec odvzame vzorec za preiskavo. V ponudbi morajo biti roki dobav izraženi v dneh s celimi števili.</w:t>
      </w:r>
    </w:p>
    <w:p w14:paraId="7C8BAFDF" w14:textId="77777777" w:rsidR="00A36E3E" w:rsidRPr="00A36E3E" w:rsidRDefault="00A36E3E" w:rsidP="00CF537B">
      <w:pPr>
        <w:tabs>
          <w:tab w:val="left" w:pos="851"/>
          <w:tab w:val="left" w:pos="1134"/>
        </w:tabs>
        <w:spacing w:before="120"/>
        <w:ind w:left="567"/>
        <w:rPr>
          <w:rFonts w:cs="Arial"/>
          <w:strike/>
          <w:color w:val="EE0000"/>
          <w:sz w:val="20"/>
        </w:rPr>
      </w:pPr>
    </w:p>
    <w:p w14:paraId="0EC8E293" w14:textId="77777777" w:rsidR="00CF537B" w:rsidRPr="00A36E3E" w:rsidRDefault="00CF537B" w:rsidP="00CF537B">
      <w:pPr>
        <w:tabs>
          <w:tab w:val="left" w:pos="851"/>
          <w:tab w:val="left" w:pos="1134"/>
        </w:tabs>
        <w:spacing w:before="120"/>
        <w:ind w:left="567"/>
        <w:rPr>
          <w:rFonts w:cs="Arial"/>
          <w:strike/>
          <w:color w:val="EE0000"/>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DA3CF0" w:rsidRDefault="00F52932" w:rsidP="008A103E">
      <w:pPr>
        <w:pStyle w:val="Telobesedila2"/>
        <w:spacing w:before="60"/>
        <w:ind w:left="993"/>
        <w:rPr>
          <w:rFonts w:cs="Arial"/>
          <w:b w:val="0"/>
          <w:sz w:val="20"/>
        </w:rPr>
      </w:pPr>
      <w:r w:rsidRPr="00DA3CF0">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D6F4D4C" w14:textId="0CD77455"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w:t>
      </w:r>
      <w:r w:rsidRPr="001142D1">
        <w:rPr>
          <w:rFonts w:cs="Arial"/>
          <w:sz w:val="20"/>
        </w:rPr>
        <w:lastRenderedPageBreak/>
        <w:t xml:space="preserve">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w:t>
      </w:r>
      <w:r w:rsidRPr="00DA3CF0">
        <w:rPr>
          <w:rFonts w:cs="Arial"/>
          <w:sz w:val="20"/>
        </w:rPr>
        <w:t xml:space="preserve">vsaj </w:t>
      </w:r>
      <w:r w:rsidR="00D21BB2" w:rsidRPr="00DA3CF0">
        <w:rPr>
          <w:rFonts w:cs="Arial"/>
          <w:sz w:val="20"/>
        </w:rPr>
        <w:t>18.000</w:t>
      </w:r>
      <w:r w:rsidR="00380923" w:rsidRPr="00DA3CF0">
        <w:rPr>
          <w:rFonts w:cs="Arial"/>
          <w:sz w:val="20"/>
        </w:rPr>
        <w:t xml:space="preserve">,00 </w:t>
      </w:r>
      <w:r w:rsidRPr="00DA3CF0">
        <w:rPr>
          <w:rFonts w:cs="Arial"/>
          <w:sz w:val="20"/>
        </w:rPr>
        <w:t xml:space="preserve">EUR, veljavnost </w:t>
      </w:r>
      <w:r w:rsidRPr="001142D1">
        <w:rPr>
          <w:rFonts w:cs="Arial"/>
          <w:sz w:val="20"/>
        </w:rPr>
        <w:t xml:space="preserve">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1E5C2E38" w14:textId="5B3D2EE3" w:rsidR="00594B5D"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v določenem roku po sklenitvi pogodbe ne predloži garancije za dobro izvedbo pogodbenih obveznosti</w:t>
      </w:r>
    </w:p>
    <w:p w14:paraId="44DD062D" w14:textId="18EB3948" w:rsidR="00F07F51" w:rsidRPr="00577DB8" w:rsidRDefault="00F07F51" w:rsidP="00F07F51">
      <w:pPr>
        <w:pStyle w:val="Telobesedila2"/>
        <w:numPr>
          <w:ilvl w:val="0"/>
          <w:numId w:val="12"/>
        </w:numPr>
        <w:tabs>
          <w:tab w:val="clear" w:pos="360"/>
          <w:tab w:val="left" w:pos="1276"/>
        </w:tabs>
        <w:ind w:left="1843" w:hanging="283"/>
        <w:rPr>
          <w:rFonts w:cs="Arial"/>
          <w:b w:val="0"/>
          <w:sz w:val="20"/>
        </w:rPr>
      </w:pPr>
      <w:r w:rsidRPr="00577DB8">
        <w:rPr>
          <w:rFonts w:cs="Arial"/>
          <w:b w:val="0"/>
          <w:sz w:val="20"/>
        </w:rPr>
        <w:t>pred podpisom pogodbe ne predloži dokazila o znanju slovenskega jezika za vodjo zunanje kontrole, kot je zahtevano v teh navodilih.</w:t>
      </w:r>
    </w:p>
    <w:p w14:paraId="553CA34A" w14:textId="77777777" w:rsidR="00F07F51" w:rsidRPr="001142D1" w:rsidRDefault="00F07F51" w:rsidP="00F07F51">
      <w:pPr>
        <w:pStyle w:val="Telobesedila2"/>
        <w:tabs>
          <w:tab w:val="left" w:pos="1276"/>
        </w:tabs>
        <w:ind w:left="1843"/>
        <w:rPr>
          <w:rFonts w:cs="Arial"/>
          <w:b w:val="0"/>
          <w:sz w:val="20"/>
        </w:rPr>
      </w:pP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6"/>
          <w:headerReference w:type="default" r:id="rId17"/>
          <w:headerReference w:type="first" r:id="rId18"/>
          <w:footerReference w:type="first" r:id="rId19"/>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03A12964" w:rsidR="002443EA" w:rsidRPr="001142D1" w:rsidRDefault="00593D28" w:rsidP="00D945F5">
            <w:pPr>
              <w:pStyle w:val="Glava"/>
              <w:tabs>
                <w:tab w:val="clear" w:pos="4536"/>
                <w:tab w:val="clear" w:pos="9072"/>
              </w:tabs>
              <w:spacing w:before="60" w:after="60"/>
              <w:rPr>
                <w:rFonts w:cs="Arial"/>
                <w:b/>
                <w:sz w:val="20"/>
              </w:rPr>
            </w:pPr>
            <w:r w:rsidRPr="00593D28">
              <w:rPr>
                <w:rFonts w:cs="Arial"/>
                <w:b/>
                <w:sz w:val="20"/>
              </w:rPr>
              <w:t>Okvirni sporazum: ZKK vgrajenih plasti za potrebe obnov vozišč in vzdrževanja na območju RS</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60441123" w14:textId="46A68203" w:rsidR="00593D28" w:rsidRDefault="003664D5" w:rsidP="00593D28">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18E1E4B8" w14:textId="1255AE19" w:rsidR="00593D28" w:rsidRDefault="00593D28" w:rsidP="00593D28">
      <w:pPr>
        <w:pStyle w:val="Besedilooblaka"/>
        <w:numPr>
          <w:ilvl w:val="0"/>
          <w:numId w:val="15"/>
        </w:numPr>
        <w:spacing w:before="120" w:after="120"/>
        <w:rPr>
          <w:rFonts w:ascii="Arial" w:hAnsi="Arial" w:cs="Arial"/>
          <w:sz w:val="20"/>
        </w:rPr>
      </w:pPr>
      <w:r>
        <w:rPr>
          <w:rFonts w:ascii="Arial" w:hAnsi="Arial" w:cs="Arial"/>
          <w:sz w:val="20"/>
        </w:rPr>
        <w:t>Rok predaje poročil</w:t>
      </w:r>
    </w:p>
    <w:tbl>
      <w:tblPr>
        <w:tblW w:w="3251" w:type="dxa"/>
        <w:jc w:val="center"/>
        <w:tblCellMar>
          <w:left w:w="70" w:type="dxa"/>
          <w:right w:w="70" w:type="dxa"/>
        </w:tblCellMar>
        <w:tblLook w:val="04A0" w:firstRow="1" w:lastRow="0" w:firstColumn="1" w:lastColumn="0" w:noHBand="0" w:noVBand="1"/>
      </w:tblPr>
      <w:tblGrid>
        <w:gridCol w:w="3251"/>
      </w:tblGrid>
      <w:tr w:rsidR="00593D28" w:rsidRPr="00593D28" w14:paraId="27C4823B" w14:textId="77777777" w:rsidTr="00593D28">
        <w:trPr>
          <w:trHeight w:val="287"/>
          <w:jc w:val="center"/>
        </w:trPr>
        <w:tc>
          <w:tcPr>
            <w:tcW w:w="3251"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64A84DFB" w14:textId="77777777" w:rsidR="00593D28" w:rsidRPr="00593D28" w:rsidRDefault="00593D28" w:rsidP="00593D28">
            <w:pPr>
              <w:pStyle w:val="Besedilooblaka"/>
              <w:spacing w:before="120" w:after="120"/>
              <w:jc w:val="center"/>
              <w:rPr>
                <w:rFonts w:cs="Arial"/>
                <w:b/>
                <w:bCs/>
                <w:sz w:val="20"/>
              </w:rPr>
            </w:pPr>
            <w:r w:rsidRPr="00593D28">
              <w:rPr>
                <w:rFonts w:cs="Arial"/>
                <w:b/>
                <w:bCs/>
                <w:sz w:val="20"/>
              </w:rPr>
              <w:t>Rok izvedbe [delovnih dni]</w:t>
            </w:r>
          </w:p>
        </w:tc>
      </w:tr>
      <w:tr w:rsidR="00593D28" w:rsidRPr="00593D28" w14:paraId="75157303" w14:textId="77777777" w:rsidTr="00593D28">
        <w:trPr>
          <w:trHeight w:val="406"/>
          <w:jc w:val="center"/>
        </w:trPr>
        <w:tc>
          <w:tcPr>
            <w:tcW w:w="3251" w:type="dxa"/>
            <w:tcBorders>
              <w:top w:val="nil"/>
              <w:left w:val="single" w:sz="8" w:space="0" w:color="auto"/>
              <w:bottom w:val="single" w:sz="4" w:space="0" w:color="auto"/>
              <w:right w:val="single" w:sz="4" w:space="0" w:color="auto"/>
            </w:tcBorders>
            <w:noWrap/>
            <w:vAlign w:val="bottom"/>
            <w:hideMark/>
          </w:tcPr>
          <w:p w14:paraId="38C4E86D" w14:textId="564EABFB" w:rsidR="00593D28" w:rsidRPr="00593D28" w:rsidRDefault="00593D28" w:rsidP="00593D28">
            <w:pPr>
              <w:pStyle w:val="Besedilooblaka"/>
              <w:spacing w:before="120" w:after="120"/>
              <w:jc w:val="center"/>
              <w:rPr>
                <w:rFonts w:cs="Arial"/>
                <w:sz w:val="20"/>
              </w:rPr>
            </w:pPr>
          </w:p>
        </w:tc>
      </w:tr>
    </w:tbl>
    <w:p w14:paraId="24D4CA43" w14:textId="77777777" w:rsidR="00593D28" w:rsidRPr="001142D1" w:rsidRDefault="00593D28" w:rsidP="00593D28">
      <w:pPr>
        <w:pStyle w:val="Besedilooblaka"/>
        <w:spacing w:before="120" w:after="120"/>
        <w:rPr>
          <w:rFonts w:ascii="Arial" w:hAnsi="Arial" w:cs="Arial"/>
          <w:sz w:val="20"/>
        </w:rPr>
      </w:pP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tcPr>
          <w:p w14:paraId="4262E6B8" w14:textId="77777777" w:rsidR="00FC4879" w:rsidRPr="001142D1" w:rsidRDefault="00FC4879" w:rsidP="00862831">
            <w:pPr>
              <w:rPr>
                <w:rFonts w:cs="Arial"/>
                <w:sz w:val="20"/>
              </w:rPr>
            </w:pPr>
          </w:p>
        </w:tc>
        <w:tc>
          <w:tcPr>
            <w:tcW w:w="2127" w:type="dxa"/>
            <w:tcBorders>
              <w:top w:val="double" w:sz="4" w:space="0" w:color="auto"/>
            </w:tcBorders>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tcPr>
          <w:p w14:paraId="32097E5E" w14:textId="77777777" w:rsidR="00FC4879" w:rsidRPr="001142D1" w:rsidRDefault="00FC4879" w:rsidP="00862831">
            <w:pPr>
              <w:rPr>
                <w:rFonts w:cs="Arial"/>
                <w:sz w:val="20"/>
              </w:rPr>
            </w:pPr>
          </w:p>
        </w:tc>
        <w:tc>
          <w:tcPr>
            <w:tcW w:w="2127" w:type="dxa"/>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tcPr>
          <w:p w14:paraId="4CF37BED" w14:textId="77777777" w:rsidR="00FC4879" w:rsidRPr="001142D1" w:rsidRDefault="00FC4879" w:rsidP="00862831">
            <w:pPr>
              <w:rPr>
                <w:rFonts w:cs="Arial"/>
                <w:sz w:val="20"/>
              </w:rPr>
            </w:pPr>
          </w:p>
        </w:tc>
        <w:tc>
          <w:tcPr>
            <w:tcW w:w="2127" w:type="dxa"/>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tcPr>
          <w:p w14:paraId="7AC83461" w14:textId="77777777" w:rsidR="00FC4879" w:rsidRPr="001142D1" w:rsidRDefault="00FC4879" w:rsidP="00862831">
            <w:pPr>
              <w:rPr>
                <w:rFonts w:cs="Arial"/>
                <w:sz w:val="20"/>
              </w:rPr>
            </w:pPr>
          </w:p>
        </w:tc>
        <w:tc>
          <w:tcPr>
            <w:tcW w:w="2127" w:type="dxa"/>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tcPr>
          <w:p w14:paraId="1109C5F0" w14:textId="77777777" w:rsidR="00FC4879" w:rsidRPr="001142D1" w:rsidRDefault="00FC4879" w:rsidP="00862831">
            <w:pPr>
              <w:rPr>
                <w:rFonts w:cs="Arial"/>
                <w:sz w:val="20"/>
              </w:rPr>
            </w:pPr>
          </w:p>
        </w:tc>
        <w:tc>
          <w:tcPr>
            <w:tcW w:w="2127" w:type="dxa"/>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3EF18881" w14:textId="3B603220" w:rsidR="00F754E7" w:rsidRPr="00DA3CF0" w:rsidRDefault="009E18A2" w:rsidP="00DA3CF0">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7533A69D" w14:textId="77777777" w:rsidR="00233757" w:rsidRPr="00DA3CF0" w:rsidRDefault="00233757" w:rsidP="00233757">
      <w:pPr>
        <w:pStyle w:val="Naslov4"/>
        <w:keepNext w:val="0"/>
        <w:ind w:right="-142"/>
        <w:rPr>
          <w:rFonts w:cs="Arial"/>
          <w:b w:val="0"/>
          <w:i/>
          <w:color w:val="auto"/>
          <w:sz w:val="18"/>
        </w:rPr>
      </w:pPr>
      <w:r w:rsidRPr="00DA3CF0">
        <w:rPr>
          <w:rFonts w:cs="Arial"/>
          <w:b w:val="0"/>
          <w:i/>
          <w:color w:val="auto"/>
          <w:sz w:val="18"/>
        </w:rPr>
        <w:t>(Lastna izjava podizvajalca ali zahteva naročnikovo neposredno plačilo ali ne)</w:t>
      </w:r>
    </w:p>
    <w:p w14:paraId="522C28C9" w14:textId="77777777" w:rsidR="00233757" w:rsidRDefault="00233757" w:rsidP="00233757"/>
    <w:p w14:paraId="50742D9A" w14:textId="77777777" w:rsidR="00233757" w:rsidRDefault="00233757" w:rsidP="00233757"/>
    <w:p w14:paraId="51AB009D" w14:textId="77777777" w:rsidR="00233757" w:rsidRDefault="00233757" w:rsidP="00233757"/>
    <w:p w14:paraId="3D4CB303" w14:textId="77777777" w:rsidR="00233757" w:rsidRDefault="00233757" w:rsidP="00233757"/>
    <w:p w14:paraId="34C3F91F" w14:textId="77777777" w:rsidR="00233757" w:rsidRDefault="00233757" w:rsidP="00233757"/>
    <w:p w14:paraId="451ACBE7" w14:textId="77777777" w:rsidR="00EE6E19" w:rsidRPr="00DA3CF0" w:rsidRDefault="00EE6E19" w:rsidP="00EE6E19">
      <w:pPr>
        <w:tabs>
          <w:tab w:val="left" w:pos="851"/>
        </w:tabs>
        <w:ind w:left="851" w:hanging="851"/>
        <w:jc w:val="both"/>
        <w:rPr>
          <w:rFonts w:cs="Arial"/>
          <w:sz w:val="20"/>
        </w:rPr>
      </w:pPr>
      <w:r w:rsidRPr="00DA3CF0">
        <w:rPr>
          <w:rFonts w:cs="Arial"/>
          <w:b/>
          <w:sz w:val="20"/>
        </w:rPr>
        <w:lastRenderedPageBreak/>
        <w:t xml:space="preserve">IZJAVA PODIZVAJALCA - </w:t>
      </w:r>
      <w:r w:rsidRPr="00DA3CF0">
        <w:rPr>
          <w:rFonts w:cs="Arial"/>
          <w:sz w:val="20"/>
        </w:rPr>
        <w:t xml:space="preserve">Zahteva za naročnikovo neposredno plačilo terjatve                     </w:t>
      </w:r>
      <w:r w:rsidRPr="00DA3CF0">
        <w:rPr>
          <w:rFonts w:cs="Arial"/>
          <w:sz w:val="20"/>
        </w:rPr>
        <w:br/>
        <w:t xml:space="preserve">                                     podizvajalca do ponudnika</w:t>
      </w:r>
    </w:p>
    <w:p w14:paraId="300D23BA" w14:textId="77777777" w:rsidR="00EE6E19" w:rsidRPr="00DA3CF0" w:rsidRDefault="00EE6E19" w:rsidP="00EE6E19">
      <w:pPr>
        <w:tabs>
          <w:tab w:val="left" w:pos="4944"/>
        </w:tabs>
        <w:spacing w:before="225" w:after="225"/>
        <w:rPr>
          <w:rFonts w:cs="Arial"/>
          <w:b/>
          <w:sz w:val="20"/>
        </w:rPr>
      </w:pPr>
      <w:r w:rsidRPr="00DA3CF0">
        <w:rPr>
          <w:rFonts w:cs="Arial"/>
          <w:b/>
          <w:sz w:val="20"/>
        </w:rPr>
        <w:tab/>
      </w:r>
    </w:p>
    <w:p w14:paraId="03206300" w14:textId="77777777" w:rsidR="00EE6E19" w:rsidRPr="00DA3CF0" w:rsidRDefault="00EE6E19" w:rsidP="00EE6E19">
      <w:pPr>
        <w:spacing w:before="225" w:after="225"/>
        <w:rPr>
          <w:rFonts w:cs="Arial"/>
          <w:sz w:val="20"/>
        </w:rPr>
      </w:pPr>
    </w:p>
    <w:p w14:paraId="0C82B4F8" w14:textId="77777777" w:rsidR="00EE6E19" w:rsidRPr="00DA3CF0" w:rsidRDefault="00EE6E19" w:rsidP="00EE6E19">
      <w:pPr>
        <w:spacing w:before="225" w:after="225"/>
        <w:rPr>
          <w:rFonts w:cs="Arial"/>
          <w:sz w:val="20"/>
        </w:rPr>
      </w:pPr>
      <w:r w:rsidRPr="00DA3CF0">
        <w:rPr>
          <w:rFonts w:cs="Arial"/>
          <w:sz w:val="20"/>
        </w:rPr>
        <w:t xml:space="preserve">V zvezi z javnim naročilom </w:t>
      </w:r>
      <w:r w:rsidRPr="00DA3CF0">
        <w:rPr>
          <w:rFonts w:cs="Arial"/>
          <w:b/>
          <w:sz w:val="20"/>
        </w:rPr>
        <w:t>»</w:t>
      </w:r>
      <w:r w:rsidRPr="00DA3CF0">
        <w:rPr>
          <w:rFonts w:cs="Arial"/>
          <w:sz w:val="20"/>
        </w:rPr>
        <w:t>Okvirni sporazum: ZKK vgrajenih plasti za potrebe obnov vozišč in vzdrževanja na območju RS</w:t>
      </w:r>
      <w:r w:rsidRPr="00DA3CF0">
        <w:rPr>
          <w:rFonts w:cs="Arial"/>
          <w:b/>
          <w:sz w:val="20"/>
        </w:rPr>
        <w:t xml:space="preserve">« </w:t>
      </w:r>
    </w:p>
    <w:p w14:paraId="0D6549E4" w14:textId="77777777" w:rsidR="00EE6E19" w:rsidRPr="00DA3CF0" w:rsidRDefault="00EE6E19" w:rsidP="00EE6E19">
      <w:pPr>
        <w:spacing w:before="225" w:after="225"/>
        <w:jc w:val="both"/>
        <w:rPr>
          <w:rFonts w:cs="Arial"/>
          <w:sz w:val="20"/>
        </w:rPr>
      </w:pPr>
      <w:r w:rsidRPr="00DA3CF0">
        <w:rPr>
          <w:rFonts w:cs="Arial"/>
          <w:sz w:val="20"/>
        </w:rPr>
        <w:t> izjavljamo (ustrezno obkrožiti DA/NE):</w:t>
      </w:r>
    </w:p>
    <w:p w14:paraId="01D0785A" w14:textId="77777777" w:rsidR="00EE6E19" w:rsidRPr="00DA3CF0" w:rsidRDefault="00EE6E19" w:rsidP="00EE6E19">
      <w:pPr>
        <w:spacing w:before="225" w:after="225"/>
        <w:jc w:val="both"/>
        <w:rPr>
          <w:rFonts w:cs="Arial"/>
          <w:sz w:val="20"/>
        </w:rPr>
      </w:pPr>
      <w:r w:rsidRPr="00DA3CF0">
        <w:rPr>
          <w:rFonts w:cs="Arial"/>
          <w:b/>
          <w:sz w:val="20"/>
        </w:rPr>
        <w:t>DA</w:t>
      </w:r>
      <w:r w:rsidRPr="00DA3CF0">
        <w:rPr>
          <w:rFonts w:cs="Arial"/>
          <w:sz w:val="20"/>
        </w:rPr>
        <w:t xml:space="preserve"> zahtevamo naročnikovo neposredno plačilo in dajemo </w:t>
      </w:r>
      <w:r w:rsidRPr="00DA3CF0">
        <w:rPr>
          <w:rFonts w:cs="Arial"/>
          <w:bCs/>
          <w:sz w:val="20"/>
        </w:rPr>
        <w:t>soglasje na podlagi katerega naročnik namesto ponudniku poravna našo terjatev do ponudnika.</w:t>
      </w:r>
      <w:r w:rsidRPr="00DA3CF0">
        <w:rPr>
          <w:rFonts w:cs="Arial"/>
          <w:sz w:val="20"/>
        </w:rPr>
        <w:t xml:space="preserve"> </w:t>
      </w:r>
    </w:p>
    <w:p w14:paraId="35A5D8B2" w14:textId="77777777" w:rsidR="00EE6E19" w:rsidRPr="00DA3CF0" w:rsidRDefault="00EE6E19" w:rsidP="00EE6E19">
      <w:pPr>
        <w:spacing w:before="225" w:after="225"/>
        <w:jc w:val="both"/>
        <w:rPr>
          <w:rFonts w:cs="Arial"/>
          <w:sz w:val="20"/>
        </w:rPr>
      </w:pPr>
      <w:r w:rsidRPr="00DA3CF0">
        <w:rPr>
          <w:rFonts w:cs="Arial"/>
          <w:b/>
          <w:sz w:val="20"/>
        </w:rPr>
        <w:t>NE</w:t>
      </w:r>
      <w:r w:rsidRPr="00DA3CF0">
        <w:rPr>
          <w:rFonts w:cs="Arial"/>
          <w:sz w:val="20"/>
        </w:rPr>
        <w:t xml:space="preserve"> zahtevamo naročnikovega neposrednega plačila.</w:t>
      </w:r>
    </w:p>
    <w:p w14:paraId="3676E525" w14:textId="77777777" w:rsidR="00EE6E19" w:rsidRPr="00DA3CF0" w:rsidRDefault="00EE6E19" w:rsidP="00EE6E19">
      <w:pPr>
        <w:spacing w:before="225" w:after="225"/>
        <w:jc w:val="both"/>
        <w:rPr>
          <w:rFonts w:cs="Arial"/>
          <w:sz w:val="20"/>
        </w:rPr>
      </w:pPr>
    </w:p>
    <w:p w14:paraId="0A417F48" w14:textId="77777777" w:rsidR="00EE6E19" w:rsidRPr="00DA3CF0" w:rsidRDefault="00EE6E19" w:rsidP="00EE6E19">
      <w:pPr>
        <w:spacing w:before="225" w:after="225"/>
        <w:jc w:val="both"/>
        <w:rPr>
          <w:rFonts w:cs="Arial"/>
          <w:sz w:val="20"/>
        </w:rPr>
      </w:pPr>
    </w:p>
    <w:p w14:paraId="0DBCA189" w14:textId="77777777" w:rsidR="00EE6E19" w:rsidRPr="00DA3CF0" w:rsidRDefault="00EE6E19" w:rsidP="00EE6E19">
      <w:pPr>
        <w:rPr>
          <w:rFonts w:cs="Arial"/>
          <w:sz w:val="20"/>
        </w:rPr>
      </w:pPr>
      <w:r w:rsidRPr="00DA3CF0">
        <w:rPr>
          <w:rFonts w:cs="Arial"/>
          <w:sz w:val="20"/>
        </w:rPr>
        <w:t> </w:t>
      </w:r>
    </w:p>
    <w:p w14:paraId="188DB6F9" w14:textId="77777777" w:rsidR="00EE6E19" w:rsidRPr="00DA3CF0" w:rsidRDefault="00EE6E19" w:rsidP="00EE6E19">
      <w:pPr>
        <w:rPr>
          <w:rFonts w:cs="Arial"/>
          <w:sz w:val="20"/>
        </w:rPr>
      </w:pPr>
    </w:p>
    <w:p w14:paraId="0FB13CC3" w14:textId="77777777" w:rsidR="00EE6E19" w:rsidRPr="00DA3CF0" w:rsidRDefault="00EE6E19" w:rsidP="00EE6E19">
      <w:pPr>
        <w:tabs>
          <w:tab w:val="center" w:pos="4536"/>
          <w:tab w:val="right" w:pos="9072"/>
          <w:tab w:val="left" w:pos="12758"/>
        </w:tabs>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EE6E19" w:rsidRPr="00DA3CF0" w14:paraId="4FDAC5DC" w14:textId="77777777" w:rsidTr="00C36F7C">
        <w:trPr>
          <w:cantSplit/>
          <w:jc w:val="right"/>
        </w:trPr>
        <w:tc>
          <w:tcPr>
            <w:tcW w:w="2109" w:type="dxa"/>
            <w:vMerge w:val="restart"/>
            <w:vAlign w:val="center"/>
          </w:tcPr>
          <w:p w14:paraId="1D74B133" w14:textId="77777777" w:rsidR="00EE6E19" w:rsidRPr="00DA3CF0" w:rsidRDefault="00EE6E19" w:rsidP="00EE6E19">
            <w:pPr>
              <w:tabs>
                <w:tab w:val="left" w:pos="12758"/>
              </w:tabs>
              <w:jc w:val="center"/>
              <w:rPr>
                <w:rFonts w:cs="Arial"/>
                <w:sz w:val="20"/>
              </w:rPr>
            </w:pPr>
            <w:r w:rsidRPr="00DA3CF0">
              <w:rPr>
                <w:rFonts w:cs="Arial"/>
                <w:sz w:val="20"/>
              </w:rPr>
              <w:t>žig</w:t>
            </w:r>
          </w:p>
        </w:tc>
        <w:tc>
          <w:tcPr>
            <w:tcW w:w="3543" w:type="dxa"/>
          </w:tcPr>
          <w:p w14:paraId="20BEB963" w14:textId="77777777" w:rsidR="00EE6E19" w:rsidRPr="00DA3CF0" w:rsidRDefault="00EE6E19" w:rsidP="00EE6E19">
            <w:pPr>
              <w:tabs>
                <w:tab w:val="left" w:pos="12758"/>
              </w:tabs>
              <w:jc w:val="center"/>
              <w:rPr>
                <w:rFonts w:cs="Arial"/>
                <w:sz w:val="20"/>
              </w:rPr>
            </w:pPr>
            <w:r w:rsidRPr="00DA3CF0">
              <w:rPr>
                <w:rFonts w:cs="Arial"/>
                <w:sz w:val="20"/>
              </w:rPr>
              <w:t>gospodarski subjekt - podizvajalec</w:t>
            </w:r>
          </w:p>
        </w:tc>
      </w:tr>
      <w:tr w:rsidR="00EE6E19" w:rsidRPr="00DA3CF0" w14:paraId="53E13FE1" w14:textId="77777777" w:rsidTr="00C36F7C">
        <w:trPr>
          <w:cantSplit/>
          <w:jc w:val="right"/>
        </w:trPr>
        <w:tc>
          <w:tcPr>
            <w:tcW w:w="2109" w:type="dxa"/>
            <w:vMerge/>
          </w:tcPr>
          <w:p w14:paraId="16E559EC" w14:textId="77777777" w:rsidR="00EE6E19" w:rsidRPr="00DA3CF0" w:rsidRDefault="00EE6E19" w:rsidP="00EE6E19">
            <w:pPr>
              <w:tabs>
                <w:tab w:val="left" w:pos="12758"/>
              </w:tabs>
              <w:spacing w:before="120"/>
              <w:jc w:val="center"/>
              <w:rPr>
                <w:rFonts w:cs="Arial"/>
                <w:sz w:val="20"/>
              </w:rPr>
            </w:pPr>
          </w:p>
        </w:tc>
        <w:tc>
          <w:tcPr>
            <w:tcW w:w="3543" w:type="dxa"/>
            <w:tcBorders>
              <w:bottom w:val="dashSmallGap" w:sz="4" w:space="0" w:color="auto"/>
            </w:tcBorders>
          </w:tcPr>
          <w:p w14:paraId="77B773C5" w14:textId="77777777" w:rsidR="00EE6E19" w:rsidRPr="00DA3CF0" w:rsidRDefault="00EE6E19" w:rsidP="00EE6E19">
            <w:pPr>
              <w:tabs>
                <w:tab w:val="left" w:pos="12758"/>
              </w:tabs>
              <w:spacing w:before="120"/>
              <w:jc w:val="center"/>
              <w:rPr>
                <w:rFonts w:cs="Arial"/>
                <w:sz w:val="20"/>
              </w:rPr>
            </w:pPr>
          </w:p>
        </w:tc>
      </w:tr>
      <w:tr w:rsidR="00EE6E19" w:rsidRPr="00DA3CF0" w14:paraId="4382DB44" w14:textId="77777777" w:rsidTr="00C36F7C">
        <w:trPr>
          <w:cantSplit/>
          <w:jc w:val="right"/>
        </w:trPr>
        <w:tc>
          <w:tcPr>
            <w:tcW w:w="2109" w:type="dxa"/>
            <w:vMerge/>
          </w:tcPr>
          <w:p w14:paraId="035C8990" w14:textId="77777777" w:rsidR="00EE6E19" w:rsidRPr="00DA3CF0" w:rsidRDefault="00EE6E19" w:rsidP="00EE6E19">
            <w:pPr>
              <w:tabs>
                <w:tab w:val="left" w:pos="12758"/>
              </w:tabs>
              <w:spacing w:before="120"/>
              <w:jc w:val="center"/>
              <w:rPr>
                <w:rFonts w:cs="Arial"/>
                <w:sz w:val="20"/>
              </w:rPr>
            </w:pPr>
          </w:p>
        </w:tc>
        <w:tc>
          <w:tcPr>
            <w:tcW w:w="3543" w:type="dxa"/>
            <w:tcBorders>
              <w:bottom w:val="dashSmallGap" w:sz="4" w:space="0" w:color="auto"/>
            </w:tcBorders>
          </w:tcPr>
          <w:p w14:paraId="1015FF3B" w14:textId="77777777" w:rsidR="00EE6E19" w:rsidRPr="00DA3CF0" w:rsidRDefault="00EE6E19" w:rsidP="00EE6E19">
            <w:pPr>
              <w:tabs>
                <w:tab w:val="left" w:pos="12758"/>
              </w:tabs>
              <w:spacing w:before="120"/>
              <w:jc w:val="center"/>
              <w:rPr>
                <w:rFonts w:cs="Arial"/>
                <w:sz w:val="20"/>
              </w:rPr>
            </w:pPr>
            <w:r w:rsidRPr="00DA3CF0">
              <w:rPr>
                <w:rFonts w:cs="Arial"/>
                <w:sz w:val="20"/>
              </w:rPr>
              <w:t>(Firma ime in naslov)</w:t>
            </w:r>
          </w:p>
          <w:p w14:paraId="36ED2A77" w14:textId="77777777" w:rsidR="00EE6E19" w:rsidRPr="00DA3CF0" w:rsidRDefault="00EE6E19" w:rsidP="00EE6E19">
            <w:pPr>
              <w:tabs>
                <w:tab w:val="left" w:pos="12758"/>
              </w:tabs>
              <w:spacing w:before="120"/>
              <w:jc w:val="center"/>
              <w:rPr>
                <w:rFonts w:cs="Arial"/>
                <w:sz w:val="20"/>
              </w:rPr>
            </w:pPr>
          </w:p>
        </w:tc>
      </w:tr>
      <w:tr w:rsidR="00EE6E19" w:rsidRPr="00DA3CF0" w14:paraId="3E28D5F2" w14:textId="77777777" w:rsidTr="00C36F7C">
        <w:trPr>
          <w:cantSplit/>
          <w:jc w:val="right"/>
        </w:trPr>
        <w:tc>
          <w:tcPr>
            <w:tcW w:w="2109" w:type="dxa"/>
            <w:vMerge/>
          </w:tcPr>
          <w:p w14:paraId="0E2296D9" w14:textId="77777777" w:rsidR="00EE6E19" w:rsidRPr="00DA3CF0" w:rsidRDefault="00EE6E19" w:rsidP="00EE6E19">
            <w:pPr>
              <w:tabs>
                <w:tab w:val="left" w:pos="12758"/>
              </w:tabs>
              <w:rPr>
                <w:rFonts w:cs="Arial"/>
                <w:sz w:val="20"/>
              </w:rPr>
            </w:pPr>
          </w:p>
        </w:tc>
        <w:tc>
          <w:tcPr>
            <w:tcW w:w="3543" w:type="dxa"/>
          </w:tcPr>
          <w:p w14:paraId="6001BFD2" w14:textId="77777777" w:rsidR="00EE6E19" w:rsidRPr="00DA3CF0" w:rsidRDefault="00EE6E19" w:rsidP="00EE6E19">
            <w:pPr>
              <w:tabs>
                <w:tab w:val="left" w:pos="12758"/>
              </w:tabs>
              <w:jc w:val="center"/>
              <w:rPr>
                <w:rFonts w:cs="Arial"/>
                <w:sz w:val="20"/>
              </w:rPr>
            </w:pPr>
            <w:r w:rsidRPr="00DA3CF0">
              <w:rPr>
                <w:rFonts w:cs="Arial"/>
                <w:sz w:val="20"/>
              </w:rPr>
              <w:t>(ime in priimek pooblaščene osebe)</w:t>
            </w:r>
          </w:p>
        </w:tc>
      </w:tr>
      <w:tr w:rsidR="00EE6E19" w:rsidRPr="00DA3CF0" w14:paraId="553EC60E" w14:textId="77777777" w:rsidTr="00C36F7C">
        <w:trPr>
          <w:cantSplit/>
          <w:jc w:val="right"/>
        </w:trPr>
        <w:tc>
          <w:tcPr>
            <w:tcW w:w="2109" w:type="dxa"/>
            <w:vMerge/>
          </w:tcPr>
          <w:p w14:paraId="3FA48C04" w14:textId="77777777" w:rsidR="00EE6E19" w:rsidRPr="00DA3CF0" w:rsidRDefault="00EE6E19" w:rsidP="00EE6E19">
            <w:pPr>
              <w:tabs>
                <w:tab w:val="left" w:pos="12758"/>
              </w:tabs>
              <w:spacing w:before="120"/>
              <w:jc w:val="center"/>
              <w:rPr>
                <w:rFonts w:cs="Arial"/>
                <w:sz w:val="20"/>
              </w:rPr>
            </w:pPr>
          </w:p>
        </w:tc>
        <w:tc>
          <w:tcPr>
            <w:tcW w:w="3543" w:type="dxa"/>
            <w:tcBorders>
              <w:bottom w:val="dashSmallGap" w:sz="4" w:space="0" w:color="auto"/>
            </w:tcBorders>
          </w:tcPr>
          <w:p w14:paraId="269C4CE5" w14:textId="77777777" w:rsidR="00EE6E19" w:rsidRPr="00DA3CF0" w:rsidRDefault="00EE6E19" w:rsidP="00EE6E19">
            <w:pPr>
              <w:tabs>
                <w:tab w:val="left" w:pos="12758"/>
              </w:tabs>
              <w:spacing w:before="120"/>
              <w:jc w:val="center"/>
              <w:rPr>
                <w:rFonts w:cs="Arial"/>
                <w:sz w:val="20"/>
              </w:rPr>
            </w:pPr>
          </w:p>
        </w:tc>
      </w:tr>
      <w:tr w:rsidR="00EE6E19" w:rsidRPr="00DA3CF0" w14:paraId="4C9D4C1F" w14:textId="77777777" w:rsidTr="00C36F7C">
        <w:trPr>
          <w:cantSplit/>
          <w:jc w:val="right"/>
        </w:trPr>
        <w:tc>
          <w:tcPr>
            <w:tcW w:w="2109" w:type="dxa"/>
            <w:vMerge/>
          </w:tcPr>
          <w:p w14:paraId="6440F142" w14:textId="77777777" w:rsidR="00EE6E19" w:rsidRPr="00DA3CF0" w:rsidRDefault="00EE6E19" w:rsidP="00EE6E19">
            <w:pPr>
              <w:tabs>
                <w:tab w:val="left" w:pos="12758"/>
              </w:tabs>
              <w:rPr>
                <w:rFonts w:cs="Arial"/>
                <w:sz w:val="20"/>
              </w:rPr>
            </w:pPr>
          </w:p>
        </w:tc>
        <w:tc>
          <w:tcPr>
            <w:tcW w:w="3543" w:type="dxa"/>
          </w:tcPr>
          <w:p w14:paraId="2A745994" w14:textId="77777777" w:rsidR="00EE6E19" w:rsidRPr="00DA3CF0" w:rsidRDefault="00EE6E19" w:rsidP="00EE6E19">
            <w:pPr>
              <w:tabs>
                <w:tab w:val="left" w:pos="12758"/>
              </w:tabs>
              <w:jc w:val="center"/>
              <w:rPr>
                <w:rFonts w:cs="Arial"/>
                <w:sz w:val="20"/>
              </w:rPr>
            </w:pPr>
            <w:r w:rsidRPr="00DA3CF0">
              <w:rPr>
                <w:rFonts w:cs="Arial"/>
                <w:sz w:val="20"/>
              </w:rPr>
              <w:t>(podpis)</w:t>
            </w:r>
          </w:p>
        </w:tc>
      </w:tr>
    </w:tbl>
    <w:p w14:paraId="497E146F" w14:textId="77777777" w:rsidR="00EE6E19" w:rsidRPr="00DA3CF0" w:rsidRDefault="00EE6E19" w:rsidP="00EE6E19">
      <w:pPr>
        <w:tabs>
          <w:tab w:val="center" w:pos="4536"/>
          <w:tab w:val="right" w:pos="9072"/>
          <w:tab w:val="left" w:pos="12758"/>
        </w:tabs>
        <w:jc w:val="both"/>
        <w:rPr>
          <w:rFonts w:cs="Arial"/>
          <w:sz w:val="20"/>
        </w:rPr>
      </w:pPr>
    </w:p>
    <w:p w14:paraId="04E2B1A2" w14:textId="77777777" w:rsidR="00EE6E19" w:rsidRPr="00DA3CF0" w:rsidRDefault="00EE6E19" w:rsidP="00EE6E19">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EE6E19" w:rsidRPr="00DA3CF0" w14:paraId="6F850515" w14:textId="77777777" w:rsidTr="00C36F7C">
        <w:tc>
          <w:tcPr>
            <w:tcW w:w="2500" w:type="pct"/>
            <w:tcMar>
              <w:top w:w="75" w:type="dxa"/>
              <w:left w:w="108" w:type="dxa"/>
              <w:bottom w:w="75" w:type="dxa"/>
              <w:right w:w="108" w:type="dxa"/>
            </w:tcMar>
            <w:vAlign w:val="center"/>
            <w:hideMark/>
          </w:tcPr>
          <w:p w14:paraId="07C53606" w14:textId="77777777" w:rsidR="00EE6E19" w:rsidRPr="00DA3CF0" w:rsidRDefault="00EE6E19" w:rsidP="00EE6E19">
            <w:pPr>
              <w:rPr>
                <w:rFonts w:eastAsia="Calibri" w:cs="Arial"/>
                <w:sz w:val="20"/>
              </w:rPr>
            </w:pPr>
            <w:r w:rsidRPr="00DA3CF0">
              <w:rPr>
                <w:rFonts w:eastAsia="Calibri" w:cs="Arial"/>
                <w:position w:val="-2"/>
                <w:sz w:val="20"/>
              </w:rPr>
              <w:t>Kraj in datum:</w:t>
            </w:r>
          </w:p>
        </w:tc>
        <w:tc>
          <w:tcPr>
            <w:tcW w:w="0" w:type="auto"/>
            <w:tcMar>
              <w:top w:w="75" w:type="dxa"/>
              <w:left w:w="108" w:type="dxa"/>
              <w:bottom w:w="75" w:type="dxa"/>
              <w:right w:w="108" w:type="dxa"/>
            </w:tcMar>
            <w:vAlign w:val="center"/>
          </w:tcPr>
          <w:p w14:paraId="33B63110" w14:textId="77777777" w:rsidR="00EE6E19" w:rsidRPr="00DA3CF0" w:rsidRDefault="00EE6E19" w:rsidP="00EE6E19">
            <w:pPr>
              <w:rPr>
                <w:rFonts w:eastAsia="Calibri" w:cs="Arial"/>
                <w:sz w:val="20"/>
              </w:rPr>
            </w:pPr>
          </w:p>
        </w:tc>
      </w:tr>
      <w:tr w:rsidR="00EE6E19" w:rsidRPr="00DA3CF0" w14:paraId="153C45AA" w14:textId="77777777" w:rsidTr="00C36F7C">
        <w:tc>
          <w:tcPr>
            <w:tcW w:w="2500" w:type="pct"/>
            <w:tcMar>
              <w:top w:w="75" w:type="dxa"/>
              <w:left w:w="108" w:type="dxa"/>
              <w:bottom w:w="75" w:type="dxa"/>
              <w:right w:w="108" w:type="dxa"/>
            </w:tcMar>
            <w:vAlign w:val="center"/>
            <w:hideMark/>
          </w:tcPr>
          <w:p w14:paraId="5D20E166" w14:textId="77777777" w:rsidR="00EE6E19" w:rsidRPr="00DA3CF0" w:rsidRDefault="00EE6E19" w:rsidP="00EE6E19">
            <w:pPr>
              <w:rPr>
                <w:rFonts w:eastAsia="Calibri" w:cs="Arial"/>
                <w:sz w:val="20"/>
              </w:rPr>
            </w:pPr>
            <w:r w:rsidRPr="00DA3CF0">
              <w:rPr>
                <w:rFonts w:eastAsia="Calibri" w:cs="Arial"/>
                <w:position w:val="-2"/>
                <w:sz w:val="20"/>
              </w:rPr>
              <w:t> </w:t>
            </w:r>
          </w:p>
        </w:tc>
        <w:tc>
          <w:tcPr>
            <w:tcW w:w="0" w:type="auto"/>
            <w:tcMar>
              <w:top w:w="75" w:type="dxa"/>
              <w:left w:w="108" w:type="dxa"/>
              <w:bottom w:w="75" w:type="dxa"/>
              <w:right w:w="108" w:type="dxa"/>
            </w:tcMar>
            <w:vAlign w:val="center"/>
          </w:tcPr>
          <w:p w14:paraId="5174001D" w14:textId="77777777" w:rsidR="00EE6E19" w:rsidRPr="00DA3CF0" w:rsidRDefault="00EE6E19" w:rsidP="00EE6E19">
            <w:pPr>
              <w:rPr>
                <w:rFonts w:eastAsia="Calibri" w:cs="Arial"/>
                <w:sz w:val="20"/>
              </w:rPr>
            </w:pPr>
          </w:p>
          <w:p w14:paraId="6A352E40" w14:textId="77777777" w:rsidR="00EE6E19" w:rsidRPr="00DA3CF0" w:rsidRDefault="00EE6E19" w:rsidP="00EE6E19">
            <w:pPr>
              <w:jc w:val="center"/>
              <w:rPr>
                <w:rFonts w:eastAsia="Calibri" w:cs="Arial"/>
                <w:sz w:val="20"/>
              </w:rPr>
            </w:pPr>
          </w:p>
        </w:tc>
      </w:tr>
    </w:tbl>
    <w:p w14:paraId="44493A43" w14:textId="77777777" w:rsidR="00EE6E19" w:rsidRPr="00DA3CF0" w:rsidRDefault="00EE6E19" w:rsidP="00EE6E19">
      <w:pPr>
        <w:spacing w:before="225" w:after="225"/>
        <w:jc w:val="both"/>
        <w:rPr>
          <w:rFonts w:cs="Arial"/>
        </w:rPr>
      </w:pPr>
      <w:r w:rsidRPr="00DA3CF0">
        <w:rPr>
          <w:rFonts w:cs="Arial"/>
          <w:szCs w:val="22"/>
        </w:rPr>
        <w:t> </w:t>
      </w:r>
      <w:r w:rsidRPr="00DA3CF0">
        <w:rPr>
          <w:rFonts w:cs="Arial"/>
          <w:bCs/>
          <w:i/>
          <w:iCs/>
          <w:sz w:val="18"/>
          <w:szCs w:val="18"/>
          <w:u w:val="single"/>
        </w:rPr>
        <w:t>Opomba:</w:t>
      </w:r>
    </w:p>
    <w:p w14:paraId="484CFC53" w14:textId="77777777" w:rsidR="00EE6E19" w:rsidRPr="00DA3CF0" w:rsidRDefault="00EE6E19" w:rsidP="00EE6E19">
      <w:pPr>
        <w:spacing w:before="225" w:after="225"/>
        <w:jc w:val="both"/>
        <w:rPr>
          <w:rFonts w:cs="Arial"/>
          <w:i/>
          <w:iCs/>
          <w:sz w:val="18"/>
          <w:szCs w:val="18"/>
        </w:rPr>
      </w:pPr>
      <w:r w:rsidRPr="00DA3CF0">
        <w:rPr>
          <w:rFonts w:cs="Arial"/>
          <w:i/>
          <w:iCs/>
          <w:sz w:val="18"/>
          <w:szCs w:val="18"/>
        </w:rPr>
        <w:t>V primeru večjega števila podizvajalcev se obrazec fotokopira.</w:t>
      </w:r>
    </w:p>
    <w:p w14:paraId="68A98CC7" w14:textId="77777777" w:rsidR="00233757" w:rsidRPr="00233757" w:rsidRDefault="00233757" w:rsidP="00233757"/>
    <w:p w14:paraId="02469178" w14:textId="77777777" w:rsidR="002F1053" w:rsidRPr="002F1053" w:rsidRDefault="002F1053" w:rsidP="009E18A2">
      <w:pPr>
        <w:tabs>
          <w:tab w:val="left" w:pos="851"/>
        </w:tabs>
        <w:ind w:left="851" w:hanging="851"/>
        <w:jc w:val="both"/>
        <w:rPr>
          <w:rFonts w:cs="Arial"/>
          <w:strike/>
          <w:color w:val="EE0000"/>
          <w:sz w:val="20"/>
        </w:rPr>
      </w:pPr>
    </w:p>
    <w:p w14:paraId="530E8CF6" w14:textId="77777777" w:rsidR="00201330" w:rsidRPr="001142D1" w:rsidRDefault="00201330" w:rsidP="00A57819">
      <w:pPr>
        <w:pStyle w:val="Naslov4"/>
        <w:keepNext w:val="0"/>
        <w:ind w:right="-142"/>
        <w:rPr>
          <w:rFonts w:cs="Arial"/>
          <w:color w:val="auto"/>
          <w:sz w:val="20"/>
        </w:rPr>
      </w:pPr>
      <w:r w:rsidRPr="001142D1">
        <w:rPr>
          <w:rFonts w:cs="Arial"/>
          <w:b w:val="0"/>
          <w:color w:val="auto"/>
          <w:sz w:val="20"/>
        </w:rPr>
        <w:br w:type="page"/>
      </w:r>
      <w:r w:rsidRPr="001142D1">
        <w:rPr>
          <w:rFonts w:cs="Arial"/>
          <w:color w:val="auto"/>
          <w:sz w:val="20"/>
        </w:rPr>
        <w:lastRenderedPageBreak/>
        <w:t xml:space="preserve">PODATKI O </w:t>
      </w:r>
      <w:r w:rsidR="00E91B0E" w:rsidRPr="001142D1">
        <w:rPr>
          <w:rFonts w:cs="Arial"/>
          <w:color w:val="auto"/>
          <w:sz w:val="20"/>
        </w:rPr>
        <w:t>KADROVSKIH ZMOGLJIVOSTIH</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1142D1" w14:paraId="14E4C908" w14:textId="77777777" w:rsidTr="00A17121">
        <w:trPr>
          <w:tblHeader/>
        </w:trPr>
        <w:tc>
          <w:tcPr>
            <w:tcW w:w="2410" w:type="dxa"/>
            <w:vAlign w:val="center"/>
          </w:tcPr>
          <w:p w14:paraId="60F8BBF2" w14:textId="77777777" w:rsidR="00712B2E" w:rsidRPr="001142D1" w:rsidRDefault="00712B2E" w:rsidP="00A17121">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A17121">
            <w:pPr>
              <w:ind w:right="-1492"/>
              <w:rPr>
                <w:rFonts w:cs="Arial"/>
                <w:sz w:val="20"/>
              </w:rPr>
            </w:pPr>
          </w:p>
        </w:tc>
      </w:tr>
    </w:tbl>
    <w:p w14:paraId="2800FE31"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44"/>
        <w:gridCol w:w="4111"/>
      </w:tblGrid>
      <w:tr w:rsidR="001142D1" w:rsidRPr="001142D1" w14:paraId="2BAF0769" w14:textId="77777777" w:rsidTr="0059036C">
        <w:tc>
          <w:tcPr>
            <w:tcW w:w="2444" w:type="dxa"/>
          </w:tcPr>
          <w:p w14:paraId="49245FD0" w14:textId="77777777" w:rsidR="00712B2E" w:rsidRPr="001142D1" w:rsidRDefault="00712B2E" w:rsidP="00A17121">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712B2E" w:rsidRPr="001142D1" w:rsidRDefault="00712B2E" w:rsidP="00A17121">
            <w:pPr>
              <w:rPr>
                <w:rFonts w:cs="Arial"/>
                <w:sz w:val="20"/>
              </w:rPr>
            </w:pPr>
          </w:p>
        </w:tc>
      </w:tr>
      <w:tr w:rsidR="00712B2E" w:rsidRPr="001142D1" w14:paraId="626C0BA8" w14:textId="77777777" w:rsidTr="0059036C">
        <w:tc>
          <w:tcPr>
            <w:tcW w:w="2444" w:type="dxa"/>
          </w:tcPr>
          <w:p w14:paraId="74BC1152" w14:textId="77777777" w:rsidR="00712B2E" w:rsidRPr="001142D1" w:rsidRDefault="00712B2E" w:rsidP="00A17121">
            <w:pPr>
              <w:rPr>
                <w:rFonts w:cs="Arial"/>
                <w:sz w:val="20"/>
              </w:rPr>
            </w:pPr>
          </w:p>
        </w:tc>
        <w:tc>
          <w:tcPr>
            <w:tcW w:w="4111" w:type="dxa"/>
          </w:tcPr>
          <w:p w14:paraId="6DF1703F" w14:textId="5E426D42" w:rsidR="00712B2E" w:rsidRPr="001142D1" w:rsidRDefault="00712B2E" w:rsidP="005A1461">
            <w:pPr>
              <w:pStyle w:val="Besedilooblaka"/>
              <w:jc w:val="center"/>
              <w:rPr>
                <w:rFonts w:ascii="Arial" w:hAnsi="Arial" w:cs="Arial"/>
                <w:szCs w:val="16"/>
              </w:rPr>
            </w:pPr>
            <w:r w:rsidRPr="001142D1">
              <w:rPr>
                <w:rFonts w:ascii="Arial" w:hAnsi="Arial" w:cs="Arial"/>
                <w:szCs w:val="16"/>
              </w:rPr>
              <w:t>(</w:t>
            </w:r>
            <w:r w:rsidRPr="00C72C97">
              <w:rPr>
                <w:rFonts w:ascii="Arial" w:hAnsi="Arial" w:cs="Arial"/>
                <w:i/>
                <w:szCs w:val="16"/>
              </w:rPr>
              <w:t>vodja</w:t>
            </w:r>
            <w:r w:rsidR="00C72C97">
              <w:rPr>
                <w:rFonts w:ascii="Arial" w:hAnsi="Arial" w:cs="Arial"/>
                <w:i/>
                <w:szCs w:val="16"/>
              </w:rPr>
              <w:t xml:space="preserve"> </w:t>
            </w:r>
            <w:r w:rsidR="005A1461" w:rsidRPr="00DA3CF0">
              <w:rPr>
                <w:rFonts w:ascii="Arial" w:hAnsi="Arial" w:cs="Arial"/>
                <w:i/>
                <w:szCs w:val="16"/>
              </w:rPr>
              <w:t>zunanje kontrole</w:t>
            </w:r>
            <w:r w:rsidRPr="00DA3CF0">
              <w:rPr>
                <w:rFonts w:ascii="Arial" w:hAnsi="Arial" w:cs="Arial"/>
                <w:i/>
                <w:szCs w:val="16"/>
              </w:rPr>
              <w:t>)</w:t>
            </w:r>
          </w:p>
        </w:tc>
      </w:tr>
      <w:tr w:rsidR="000A3EA8" w:rsidRPr="001142D1" w14:paraId="75E59A8E" w14:textId="77777777" w:rsidTr="0059036C">
        <w:tc>
          <w:tcPr>
            <w:tcW w:w="2444" w:type="dxa"/>
          </w:tcPr>
          <w:p w14:paraId="47138E2C" w14:textId="77777777" w:rsidR="002A407A" w:rsidRDefault="002A407A" w:rsidP="00A17121">
            <w:pPr>
              <w:rPr>
                <w:rFonts w:cs="Arial"/>
                <w:sz w:val="20"/>
              </w:rPr>
            </w:pPr>
          </w:p>
          <w:p w14:paraId="06C25DD7" w14:textId="77777777" w:rsidR="002A407A" w:rsidRDefault="002A407A" w:rsidP="00A17121">
            <w:pPr>
              <w:rPr>
                <w:rFonts w:cs="Arial"/>
                <w:sz w:val="20"/>
              </w:rPr>
            </w:pPr>
          </w:p>
          <w:p w14:paraId="29C7CA5E" w14:textId="544218E8" w:rsidR="000A3EA8" w:rsidRPr="001142D1" w:rsidRDefault="002A407A" w:rsidP="00A17121">
            <w:pPr>
              <w:rPr>
                <w:rFonts w:cs="Arial"/>
                <w:sz w:val="20"/>
              </w:rPr>
            </w:pPr>
            <w:r w:rsidRPr="002A407A">
              <w:rPr>
                <w:rFonts w:cs="Arial"/>
                <w:sz w:val="20"/>
              </w:rPr>
              <w:t xml:space="preserve">Država pridobitve formalne izobrazbe: </w:t>
            </w:r>
          </w:p>
        </w:tc>
        <w:tc>
          <w:tcPr>
            <w:tcW w:w="4111" w:type="dxa"/>
          </w:tcPr>
          <w:p w14:paraId="70AB4792" w14:textId="6996C79C" w:rsidR="000A3EA8" w:rsidRPr="001142D1" w:rsidRDefault="000A3EA8" w:rsidP="005A1461">
            <w:pPr>
              <w:pStyle w:val="Besedilooblaka"/>
              <w:jc w:val="center"/>
              <w:rPr>
                <w:rFonts w:ascii="Arial" w:hAnsi="Arial" w:cs="Arial"/>
                <w:szCs w:val="16"/>
              </w:rPr>
            </w:pP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6DE74825" w14:textId="77777777" w:rsidTr="00A17121">
        <w:tc>
          <w:tcPr>
            <w:tcW w:w="3119" w:type="dxa"/>
          </w:tcPr>
          <w:p w14:paraId="61AA1612" w14:textId="539F6031" w:rsidR="00712B2E" w:rsidRPr="001142D1" w:rsidRDefault="00712B2E" w:rsidP="00A17121">
            <w:pPr>
              <w:rPr>
                <w:rFonts w:cs="Arial"/>
                <w:sz w:val="20"/>
              </w:rPr>
            </w:pPr>
            <w:r w:rsidRPr="001142D1">
              <w:rPr>
                <w:rFonts w:cs="Arial"/>
                <w:sz w:val="20"/>
              </w:rPr>
              <w:t>Zaposlen pri:</w:t>
            </w:r>
          </w:p>
        </w:tc>
        <w:tc>
          <w:tcPr>
            <w:tcW w:w="6095"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A17121">
        <w:tc>
          <w:tcPr>
            <w:tcW w:w="3119" w:type="dxa"/>
          </w:tcPr>
          <w:p w14:paraId="5CC7936C" w14:textId="77777777" w:rsidR="00712B2E" w:rsidRPr="001142D1" w:rsidRDefault="00712B2E" w:rsidP="00A17121">
            <w:pPr>
              <w:rPr>
                <w:rFonts w:cs="Arial"/>
                <w:sz w:val="20"/>
              </w:rPr>
            </w:pPr>
          </w:p>
        </w:tc>
        <w:tc>
          <w:tcPr>
            <w:tcW w:w="6095" w:type="dxa"/>
            <w:vAlign w:val="center"/>
          </w:tcPr>
          <w:p w14:paraId="6F6F8A4C"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111695F6" w:rsidR="00712B2E" w:rsidRPr="001142D1" w:rsidRDefault="00712B2E" w:rsidP="00A17121">
            <w:pPr>
              <w:spacing w:before="120"/>
              <w:rPr>
                <w:rFonts w:cs="Arial"/>
                <w:sz w:val="20"/>
              </w:rPr>
            </w:pPr>
            <w:r w:rsidRPr="001142D1">
              <w:rPr>
                <w:rFonts w:cs="Arial"/>
                <w:sz w:val="20"/>
              </w:rPr>
              <w:t>Prevzeta dela</w:t>
            </w:r>
            <w:r w:rsidRPr="008343B0">
              <w:rPr>
                <w:rFonts w:cs="Arial"/>
                <w:color w:val="EE0000"/>
                <w:sz w:val="20"/>
              </w:rPr>
              <w:t xml:space="preserve"> </w:t>
            </w:r>
            <w:r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1142D1" w:rsidRDefault="00712B2E" w:rsidP="00A17121">
            <w:pPr>
              <w:pStyle w:val="Besedilooblaka"/>
              <w:spacing w:before="120"/>
              <w:rPr>
                <w:rFonts w:ascii="Arial" w:hAnsi="Arial" w:cs="Arial"/>
                <w:b/>
                <w:sz w:val="20"/>
              </w:rPr>
            </w:pPr>
          </w:p>
        </w:tc>
      </w:tr>
    </w:tbl>
    <w:p w14:paraId="3D022029" w14:textId="77777777" w:rsidR="00712B2E" w:rsidRPr="001142D1" w:rsidRDefault="00712B2E" w:rsidP="00712B2E">
      <w:pPr>
        <w:spacing w:before="120"/>
        <w:rPr>
          <w:rFonts w:cs="Arial"/>
          <w:sz w:val="20"/>
        </w:rPr>
      </w:pP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D954C2" w14:paraId="6E5E99BF" w14:textId="77777777" w:rsidTr="00A17121">
        <w:tc>
          <w:tcPr>
            <w:tcW w:w="2977" w:type="dxa"/>
          </w:tcPr>
          <w:p w14:paraId="5F08EC24" w14:textId="77777777" w:rsidR="00712B2E" w:rsidRPr="001142D1" w:rsidRDefault="00712B2E" w:rsidP="00DA3CF0">
            <w:pPr>
              <w:rPr>
                <w:rFonts w:cs="Arial"/>
                <w:sz w:val="20"/>
              </w:rPr>
            </w:pPr>
          </w:p>
        </w:tc>
        <w:tc>
          <w:tcPr>
            <w:tcW w:w="6237" w:type="dxa"/>
            <w:tcBorders>
              <w:top w:val="dashSmallGap" w:sz="4" w:space="0" w:color="auto"/>
              <w:bottom w:val="nil"/>
            </w:tcBorders>
          </w:tcPr>
          <w:p w14:paraId="7457FBAA" w14:textId="77777777" w:rsidR="00712B2E" w:rsidRPr="00D954C2" w:rsidRDefault="00712B2E" w:rsidP="00A17121">
            <w:pPr>
              <w:jc w:val="center"/>
              <w:rPr>
                <w:rFonts w:cs="Arial"/>
                <w:i/>
                <w:color w:val="EE0000"/>
                <w:sz w:val="20"/>
              </w:rPr>
            </w:pPr>
          </w:p>
        </w:tc>
      </w:tr>
      <w:tr w:rsidR="00712B2E" w:rsidRPr="001142D1" w14:paraId="1F47FF1E" w14:textId="77777777" w:rsidTr="00A17121">
        <w:tc>
          <w:tcPr>
            <w:tcW w:w="2977" w:type="dxa"/>
            <w:tcBorders>
              <w:bottom w:val="nil"/>
            </w:tcBorders>
          </w:tcPr>
          <w:p w14:paraId="3E3D314B"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tcPr>
          <w:p w14:paraId="4C98DC4B" w14:textId="7D6F4628" w:rsidR="00712B2E" w:rsidRPr="00DA3CF0" w:rsidRDefault="00712B2E" w:rsidP="00DA3CF0">
            <w:pPr>
              <w:spacing w:before="60"/>
              <w:ind w:left="-108"/>
              <w:jc w:val="both"/>
              <w:rPr>
                <w:rFonts w:cs="Arial"/>
                <w:sz w:val="20"/>
              </w:rPr>
            </w:pPr>
            <w:r w:rsidRPr="00DA3CF0">
              <w:rPr>
                <w:rFonts w:cs="Arial"/>
                <w:sz w:val="20"/>
              </w:rPr>
              <w:t>Izjavljamo, da navedena oseba</w:t>
            </w:r>
            <w:r w:rsidR="00ED6DD6" w:rsidRPr="00DA3CF0">
              <w:rPr>
                <w:rFonts w:cs="Arial"/>
                <w:sz w:val="20"/>
              </w:rPr>
              <w:t>,</w:t>
            </w:r>
            <w:r w:rsidRPr="00DA3CF0">
              <w:rPr>
                <w:rFonts w:cs="Arial"/>
                <w:sz w:val="20"/>
              </w:rPr>
              <w:t xml:space="preserve"> </w:t>
            </w:r>
            <w:r w:rsidR="00ED6DD6" w:rsidRPr="00DA3CF0">
              <w:rPr>
                <w:rFonts w:cs="Arial"/>
                <w:sz w:val="20"/>
              </w:rPr>
              <w:t>katerega država pridobitve formalne izobrazbe ni Slovenija, aktivno govori slovenski jezik. Če bomo izbrani, bomo pred podpisom pogodbe predložili ustrezno dokazilo.</w:t>
            </w:r>
          </w:p>
        </w:tc>
      </w:tr>
    </w:tbl>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1142D1" w14:paraId="2DD9BB7E" w14:textId="77777777" w:rsidTr="00A17121">
        <w:trPr>
          <w:cantSplit/>
          <w:tblHeader/>
        </w:trPr>
        <w:tc>
          <w:tcPr>
            <w:tcW w:w="3402" w:type="dxa"/>
            <w:tcBorders>
              <w:bottom w:val="double" w:sz="4" w:space="0" w:color="auto"/>
            </w:tcBorders>
            <w:vAlign w:val="center"/>
          </w:tcPr>
          <w:p w14:paraId="1953E049"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41D0172D"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6715FE33" w14:textId="77777777" w:rsidR="00712B2E" w:rsidRPr="001142D1" w:rsidRDefault="00712B2E" w:rsidP="00A17121">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51C5D719" w14:textId="77777777" w:rsidR="00712B2E" w:rsidRPr="001142D1" w:rsidRDefault="00712B2E" w:rsidP="00A17121">
            <w:pPr>
              <w:ind w:right="-1492"/>
              <w:rPr>
                <w:rFonts w:cs="Arial"/>
                <w:sz w:val="20"/>
              </w:rPr>
            </w:pPr>
            <w:r w:rsidRPr="001142D1">
              <w:rPr>
                <w:rFonts w:cs="Arial"/>
                <w:sz w:val="20"/>
              </w:rPr>
              <w:t>Opis del (projekt)</w:t>
            </w:r>
          </w:p>
        </w:tc>
      </w:tr>
      <w:tr w:rsidR="001142D1" w:rsidRPr="001142D1" w14:paraId="76C93C09" w14:textId="77777777" w:rsidTr="00321397">
        <w:trPr>
          <w:cantSplit/>
          <w:trHeight w:val="420"/>
          <w:tblHeader/>
        </w:trPr>
        <w:tc>
          <w:tcPr>
            <w:tcW w:w="3402" w:type="dxa"/>
            <w:tcBorders>
              <w:top w:val="nil"/>
            </w:tcBorders>
            <w:vAlign w:val="center"/>
          </w:tcPr>
          <w:p w14:paraId="14FA8959" w14:textId="77777777" w:rsidR="00712B2E" w:rsidRPr="001142D1"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1142D1"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1142D1"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1142D1" w:rsidRDefault="00712B2E" w:rsidP="00A17121">
            <w:pPr>
              <w:ind w:right="-1492"/>
              <w:rPr>
                <w:rFonts w:cs="Arial"/>
                <w:sz w:val="20"/>
              </w:rPr>
            </w:pPr>
          </w:p>
        </w:tc>
      </w:tr>
      <w:tr w:rsidR="001142D1" w:rsidRPr="001142D1" w14:paraId="56B1D8A8" w14:textId="77777777" w:rsidTr="00321397">
        <w:trPr>
          <w:cantSplit/>
          <w:trHeight w:val="438"/>
          <w:tblHeader/>
        </w:trPr>
        <w:tc>
          <w:tcPr>
            <w:tcW w:w="3402" w:type="dxa"/>
            <w:vAlign w:val="center"/>
          </w:tcPr>
          <w:p w14:paraId="211129E5"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1142D1" w:rsidRDefault="00712B2E" w:rsidP="00A17121">
            <w:pPr>
              <w:ind w:right="-1492"/>
              <w:rPr>
                <w:rFonts w:cs="Arial"/>
                <w:sz w:val="20"/>
              </w:rPr>
            </w:pPr>
          </w:p>
        </w:tc>
      </w:tr>
      <w:tr w:rsidR="00712B2E" w:rsidRPr="001142D1" w14:paraId="7A9F382E" w14:textId="77777777" w:rsidTr="00321397">
        <w:trPr>
          <w:cantSplit/>
          <w:trHeight w:val="416"/>
          <w:tblHeader/>
        </w:trPr>
        <w:tc>
          <w:tcPr>
            <w:tcW w:w="3402" w:type="dxa"/>
            <w:vAlign w:val="center"/>
          </w:tcPr>
          <w:p w14:paraId="7FD19C3D"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1142D1" w:rsidRDefault="00712B2E" w:rsidP="00A17121">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6BC8805E" w14:textId="77777777" w:rsidR="006F165C" w:rsidRPr="00DA3CF0" w:rsidRDefault="006F165C" w:rsidP="006F165C">
      <w:pPr>
        <w:tabs>
          <w:tab w:val="left" w:pos="851"/>
        </w:tabs>
        <w:ind w:left="851" w:hanging="851"/>
        <w:jc w:val="both"/>
        <w:rPr>
          <w:rFonts w:ascii="Times New Roman" w:hAnsi="Times New Roman"/>
        </w:rPr>
      </w:pPr>
    </w:p>
    <w:p w14:paraId="05F19A1A" w14:textId="77777777" w:rsidR="00712B2E" w:rsidRPr="00DA3CF0" w:rsidRDefault="00712B2E" w:rsidP="00712B2E">
      <w:pPr>
        <w:rPr>
          <w:rFonts w:ascii="Times New Roman" w:hAnsi="Times New Roman"/>
          <w:sz w:val="18"/>
          <w:szCs w:val="18"/>
        </w:rPr>
      </w:pPr>
    </w:p>
    <w:p w14:paraId="45DF924C" w14:textId="4DB79ADF" w:rsidR="006F5ED5" w:rsidRPr="00DA3CF0" w:rsidRDefault="006F5ED5" w:rsidP="00C70FD1">
      <w:pPr>
        <w:rPr>
          <w:rFonts w:cs="Arial"/>
          <w:sz w:val="20"/>
        </w:rPr>
      </w:pPr>
      <w:r w:rsidRPr="00DA3CF0">
        <w:rPr>
          <w:rFonts w:cs="Arial"/>
          <w:sz w:val="18"/>
          <w:szCs w:val="18"/>
        </w:rPr>
        <w:t>* Izjava velja za primer, ko navedeni vodja zunanje kontrole zahtevane formalne izobrazbe ni pridobil v Republiki Sloveniji in ob oddaji ponudbe še nima potrdila ustrezne pooblaščene institucije o znanju slovenskega jezika</w:t>
      </w:r>
      <w:r w:rsidRPr="00DA3CF0">
        <w:rPr>
          <w:rFonts w:cs="Arial"/>
          <w:sz w:val="20"/>
        </w:rPr>
        <w:t>.</w:t>
      </w:r>
    </w:p>
    <w:p w14:paraId="18BB118F" w14:textId="77777777" w:rsidR="005E28C5" w:rsidRDefault="005E28C5" w:rsidP="00C70FD1">
      <w:pPr>
        <w:rPr>
          <w:rFonts w:cs="Arial"/>
          <w:color w:val="FF0000"/>
          <w:sz w:val="20"/>
        </w:rPr>
      </w:pPr>
    </w:p>
    <w:p w14:paraId="3EE76579" w14:textId="77777777" w:rsidR="005E28C5" w:rsidRDefault="005E28C5" w:rsidP="00C70FD1">
      <w:pPr>
        <w:rPr>
          <w:rFonts w:cs="Arial"/>
          <w:color w:val="FF0000"/>
          <w:sz w:val="20"/>
        </w:rPr>
      </w:pPr>
    </w:p>
    <w:p w14:paraId="76EC7B54" w14:textId="77777777" w:rsidR="00DA3CF0" w:rsidRDefault="00DA3CF0" w:rsidP="00C70FD1">
      <w:pPr>
        <w:rPr>
          <w:rFonts w:cs="Arial"/>
          <w:color w:val="FF0000"/>
          <w:sz w:val="20"/>
        </w:rPr>
      </w:pPr>
    </w:p>
    <w:p w14:paraId="7A647EE6" w14:textId="77777777" w:rsidR="00DA3CF0" w:rsidRDefault="00DA3CF0" w:rsidP="00C70FD1">
      <w:pPr>
        <w:rPr>
          <w:rFonts w:cs="Arial"/>
          <w:color w:val="FF0000"/>
          <w:sz w:val="20"/>
        </w:rPr>
      </w:pPr>
    </w:p>
    <w:p w14:paraId="527233A2" w14:textId="77777777" w:rsidR="00DA3CF0" w:rsidRDefault="00DA3CF0" w:rsidP="00C70FD1">
      <w:pPr>
        <w:rPr>
          <w:rFonts w:cs="Arial"/>
          <w:color w:val="FF0000"/>
          <w:sz w:val="20"/>
        </w:rPr>
      </w:pPr>
    </w:p>
    <w:p w14:paraId="16415A1C" w14:textId="77777777" w:rsidR="00DA3CF0" w:rsidRDefault="00DA3CF0" w:rsidP="00C70FD1">
      <w:pPr>
        <w:rPr>
          <w:rFonts w:cs="Arial"/>
          <w:color w:val="FF0000"/>
          <w:sz w:val="20"/>
        </w:rPr>
      </w:pPr>
    </w:p>
    <w:p w14:paraId="5147E122" w14:textId="77777777" w:rsidR="00DA3CF0" w:rsidRDefault="00DA3CF0" w:rsidP="00C70FD1">
      <w:pPr>
        <w:rPr>
          <w:rFonts w:cs="Arial"/>
          <w:color w:val="FF0000"/>
          <w:sz w:val="20"/>
        </w:rPr>
      </w:pPr>
    </w:p>
    <w:p w14:paraId="5E4DC2BC" w14:textId="77777777" w:rsidR="00DA3CF0" w:rsidRDefault="00DA3CF0" w:rsidP="00C70FD1">
      <w:pPr>
        <w:rPr>
          <w:rFonts w:cs="Arial"/>
          <w:color w:val="FF0000"/>
          <w:sz w:val="20"/>
        </w:rPr>
      </w:pPr>
    </w:p>
    <w:p w14:paraId="44A847E8" w14:textId="77777777" w:rsidR="00DA3CF0" w:rsidRDefault="00DA3CF0" w:rsidP="00C70FD1">
      <w:pPr>
        <w:rPr>
          <w:rFonts w:cs="Arial"/>
          <w:color w:val="FF0000"/>
          <w:sz w:val="20"/>
        </w:rPr>
      </w:pPr>
    </w:p>
    <w:p w14:paraId="2C7623C0" w14:textId="77777777" w:rsidR="00DA3CF0" w:rsidRDefault="00DA3CF0" w:rsidP="00C70FD1">
      <w:pPr>
        <w:rPr>
          <w:rFonts w:cs="Arial"/>
          <w:color w:val="FF0000"/>
          <w:sz w:val="20"/>
        </w:rPr>
      </w:pPr>
    </w:p>
    <w:p w14:paraId="63E2171F" w14:textId="77777777" w:rsidR="00DA3CF0" w:rsidRDefault="00DA3CF0" w:rsidP="00C70FD1">
      <w:pPr>
        <w:rPr>
          <w:rFonts w:cs="Arial"/>
          <w:color w:val="FF0000"/>
          <w:sz w:val="20"/>
        </w:rPr>
      </w:pPr>
    </w:p>
    <w:p w14:paraId="68E6A641" w14:textId="77777777" w:rsidR="007E2F95" w:rsidRPr="00DA3CF0" w:rsidRDefault="007E2F95" w:rsidP="007E2F95">
      <w:pPr>
        <w:outlineLvl w:val="0"/>
        <w:rPr>
          <w:rFonts w:cs="Arial"/>
          <w:b/>
          <w:kern w:val="28"/>
          <w:sz w:val="20"/>
        </w:rPr>
      </w:pPr>
      <w:r w:rsidRPr="00DA3CF0">
        <w:rPr>
          <w:rFonts w:cs="Arial"/>
          <w:b/>
          <w:kern w:val="28"/>
          <w:sz w:val="20"/>
        </w:rPr>
        <w:t>IZJAVA O AKREDITIRANIH PREISKAVAH</w:t>
      </w:r>
    </w:p>
    <w:p w14:paraId="7384F9AE" w14:textId="77777777" w:rsidR="007E2F95" w:rsidRPr="00DA3CF0" w:rsidRDefault="007E2F95" w:rsidP="007E2F95">
      <w:pPr>
        <w:outlineLvl w:val="0"/>
        <w:rPr>
          <w:rFonts w:cs="Arial"/>
          <w:b/>
          <w:kern w:val="28"/>
          <w:sz w:val="20"/>
        </w:rPr>
      </w:pPr>
    </w:p>
    <w:p w14:paraId="4F6B81E5" w14:textId="77777777" w:rsidR="007E2F95" w:rsidRPr="00DA3CF0" w:rsidRDefault="007E2F95" w:rsidP="007E2F95">
      <w:pPr>
        <w:jc w:val="both"/>
        <w:rPr>
          <w:rFonts w:cs="Arial"/>
          <w:sz w:val="18"/>
        </w:rPr>
      </w:pPr>
      <w:r w:rsidRPr="00DA3CF0">
        <w:rPr>
          <w:rFonts w:cs="Arial"/>
          <w:sz w:val="18"/>
        </w:rPr>
        <w:t xml:space="preserve">Seznam preiskav, za katere je potrebna </w:t>
      </w:r>
      <w:proofErr w:type="spellStart"/>
      <w:r w:rsidRPr="00DA3CF0">
        <w:rPr>
          <w:rFonts w:cs="Arial"/>
          <w:sz w:val="18"/>
        </w:rPr>
        <w:t>akreditacijja</w:t>
      </w:r>
      <w:proofErr w:type="spellEnd"/>
      <w:r w:rsidRPr="00DA3CF0">
        <w:rPr>
          <w:rFonts w:cs="Arial"/>
          <w:sz w:val="18"/>
        </w:rPr>
        <w:t xml:space="preserve"> enega od gospodarskih subjektov, ki nastopa v ponudbi</w:t>
      </w:r>
    </w:p>
    <w:p w14:paraId="6A63076E" w14:textId="77777777" w:rsidR="007E2F95" w:rsidRPr="00DA3CF0" w:rsidRDefault="007E2F95" w:rsidP="007E2F95">
      <w:pPr>
        <w:jc w:val="both"/>
        <w:rPr>
          <w:rFonts w:cs="Arial"/>
          <w:sz w:val="16"/>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335"/>
        <w:gridCol w:w="2902"/>
      </w:tblGrid>
      <w:tr w:rsidR="007E2F95" w:rsidRPr="00DA3CF0" w14:paraId="3D74970D" w14:textId="77777777" w:rsidTr="00C36F7C">
        <w:trPr>
          <w:trHeight w:val="585"/>
        </w:trPr>
        <w:tc>
          <w:tcPr>
            <w:tcW w:w="587" w:type="dxa"/>
            <w:tcBorders>
              <w:top w:val="single" w:sz="4" w:space="0" w:color="auto"/>
              <w:left w:val="single" w:sz="4" w:space="0" w:color="auto"/>
              <w:bottom w:val="single" w:sz="4" w:space="0" w:color="auto"/>
              <w:right w:val="nil"/>
            </w:tcBorders>
            <w:noWrap/>
            <w:vAlign w:val="center"/>
          </w:tcPr>
          <w:p w14:paraId="7420ED9C" w14:textId="77777777" w:rsidR="007E2F95" w:rsidRPr="00DA3CF0" w:rsidRDefault="007E2F95" w:rsidP="00C36F7C">
            <w:pPr>
              <w:jc w:val="center"/>
              <w:rPr>
                <w:rFonts w:cs="Arial"/>
                <w:b/>
                <w:bCs/>
                <w:sz w:val="16"/>
              </w:rPr>
            </w:pPr>
            <w:r w:rsidRPr="00DA3CF0">
              <w:rPr>
                <w:rFonts w:cs="Arial"/>
                <w:b/>
                <w:bCs/>
                <w:sz w:val="16"/>
              </w:rPr>
              <w:t xml:space="preserve">Zap. št. </w:t>
            </w:r>
          </w:p>
        </w:tc>
        <w:tc>
          <w:tcPr>
            <w:tcW w:w="2477" w:type="dxa"/>
            <w:tcBorders>
              <w:top w:val="single" w:sz="4" w:space="0" w:color="auto"/>
              <w:left w:val="single" w:sz="4" w:space="0" w:color="auto"/>
              <w:bottom w:val="single" w:sz="4" w:space="0" w:color="auto"/>
              <w:right w:val="single" w:sz="4" w:space="0" w:color="auto"/>
            </w:tcBorders>
            <w:noWrap/>
            <w:vAlign w:val="center"/>
          </w:tcPr>
          <w:p w14:paraId="2E487408" w14:textId="77777777" w:rsidR="007E2F95" w:rsidRPr="00DA3CF0" w:rsidRDefault="007E2F95" w:rsidP="00C36F7C">
            <w:pPr>
              <w:jc w:val="center"/>
              <w:rPr>
                <w:rFonts w:cs="Arial"/>
                <w:b/>
                <w:bCs/>
                <w:sz w:val="16"/>
              </w:rPr>
            </w:pPr>
            <w:r w:rsidRPr="00DA3CF0">
              <w:rPr>
                <w:rFonts w:cs="Arial"/>
                <w:b/>
                <w:bCs/>
                <w:sz w:val="16"/>
              </w:rPr>
              <w:t>Označba standarda</w:t>
            </w:r>
          </w:p>
        </w:tc>
        <w:tc>
          <w:tcPr>
            <w:tcW w:w="3335" w:type="dxa"/>
            <w:tcBorders>
              <w:top w:val="single" w:sz="4" w:space="0" w:color="auto"/>
              <w:left w:val="nil"/>
              <w:bottom w:val="single" w:sz="4" w:space="0" w:color="auto"/>
              <w:right w:val="single" w:sz="4" w:space="0" w:color="auto"/>
            </w:tcBorders>
            <w:noWrap/>
            <w:vAlign w:val="center"/>
          </w:tcPr>
          <w:p w14:paraId="2C982236" w14:textId="77777777" w:rsidR="007E2F95" w:rsidRPr="00DA3CF0" w:rsidRDefault="007E2F95" w:rsidP="00C36F7C">
            <w:pPr>
              <w:jc w:val="center"/>
              <w:rPr>
                <w:rFonts w:cs="Arial"/>
                <w:b/>
                <w:bCs/>
                <w:sz w:val="16"/>
              </w:rPr>
            </w:pPr>
            <w:r w:rsidRPr="00DA3CF0">
              <w:rPr>
                <w:rFonts w:cs="Arial"/>
                <w:b/>
                <w:bCs/>
                <w:sz w:val="16"/>
              </w:rPr>
              <w:t>Naslov standarda</w:t>
            </w:r>
          </w:p>
        </w:tc>
        <w:tc>
          <w:tcPr>
            <w:tcW w:w="2902" w:type="dxa"/>
            <w:tcBorders>
              <w:top w:val="single" w:sz="4" w:space="0" w:color="auto"/>
              <w:left w:val="single" w:sz="4" w:space="0" w:color="auto"/>
              <w:bottom w:val="single" w:sz="4" w:space="0" w:color="auto"/>
              <w:right w:val="single" w:sz="4" w:space="0" w:color="auto"/>
            </w:tcBorders>
            <w:noWrap/>
            <w:vAlign w:val="center"/>
          </w:tcPr>
          <w:p w14:paraId="63653A25" w14:textId="77777777" w:rsidR="007E2F95" w:rsidRPr="00DA3CF0" w:rsidRDefault="007E2F95" w:rsidP="00C36F7C">
            <w:pPr>
              <w:jc w:val="center"/>
              <w:rPr>
                <w:rFonts w:cs="Arial"/>
                <w:b/>
                <w:bCs/>
                <w:sz w:val="16"/>
              </w:rPr>
            </w:pPr>
            <w:r w:rsidRPr="00DA3CF0">
              <w:rPr>
                <w:rFonts w:cs="Arial"/>
                <w:b/>
                <w:bCs/>
                <w:sz w:val="16"/>
              </w:rPr>
              <w:t xml:space="preserve">Imena gosp. </w:t>
            </w:r>
            <w:proofErr w:type="spellStart"/>
            <w:r w:rsidRPr="00DA3CF0">
              <w:rPr>
                <w:rFonts w:cs="Arial"/>
                <w:b/>
                <w:bCs/>
                <w:sz w:val="16"/>
              </w:rPr>
              <w:t>sub</w:t>
            </w:r>
            <w:proofErr w:type="spellEnd"/>
            <w:r w:rsidRPr="00DA3CF0">
              <w:rPr>
                <w:rFonts w:cs="Arial"/>
                <w:b/>
                <w:bCs/>
                <w:sz w:val="16"/>
              </w:rPr>
              <w:t>., ki so lastniki akreditacije</w:t>
            </w:r>
          </w:p>
        </w:tc>
      </w:tr>
      <w:tr w:rsidR="007E2F95" w:rsidRPr="00DA3CF0" w14:paraId="0E1612FF" w14:textId="77777777" w:rsidTr="00C36F7C">
        <w:trPr>
          <w:trHeight w:val="522"/>
        </w:trPr>
        <w:tc>
          <w:tcPr>
            <w:tcW w:w="587" w:type="dxa"/>
            <w:tcBorders>
              <w:top w:val="nil"/>
              <w:left w:val="single" w:sz="4" w:space="0" w:color="auto"/>
              <w:bottom w:val="single" w:sz="4" w:space="0" w:color="auto"/>
              <w:right w:val="single" w:sz="4" w:space="0" w:color="auto"/>
            </w:tcBorders>
            <w:noWrap/>
            <w:vAlign w:val="center"/>
          </w:tcPr>
          <w:p w14:paraId="3CD39FFF" w14:textId="77777777" w:rsidR="007E2F95" w:rsidRPr="00DA3CF0" w:rsidRDefault="007E2F95" w:rsidP="00C36F7C">
            <w:pPr>
              <w:jc w:val="center"/>
              <w:rPr>
                <w:rFonts w:cs="Arial"/>
                <w:sz w:val="18"/>
              </w:rPr>
            </w:pPr>
            <w:r w:rsidRPr="00DA3CF0">
              <w:rPr>
                <w:rFonts w:cs="Arial"/>
                <w:sz w:val="18"/>
              </w:rPr>
              <w:t>1</w:t>
            </w:r>
          </w:p>
        </w:tc>
        <w:tc>
          <w:tcPr>
            <w:tcW w:w="2477" w:type="dxa"/>
            <w:tcBorders>
              <w:top w:val="nil"/>
              <w:left w:val="nil"/>
              <w:bottom w:val="single" w:sz="4" w:space="0" w:color="auto"/>
              <w:right w:val="single" w:sz="4" w:space="0" w:color="auto"/>
            </w:tcBorders>
            <w:noWrap/>
            <w:vAlign w:val="center"/>
          </w:tcPr>
          <w:p w14:paraId="1DADBE0C" w14:textId="77777777" w:rsidR="007E2F95" w:rsidRPr="00DA3CF0" w:rsidRDefault="007E2F95" w:rsidP="00C36F7C">
            <w:pPr>
              <w:rPr>
                <w:rFonts w:cs="Arial"/>
                <w:sz w:val="18"/>
              </w:rPr>
            </w:pPr>
            <w:r w:rsidRPr="00DA3CF0">
              <w:rPr>
                <w:rFonts w:cs="Arial"/>
                <w:sz w:val="18"/>
              </w:rPr>
              <w:t>SIST EN 1427</w:t>
            </w:r>
          </w:p>
        </w:tc>
        <w:tc>
          <w:tcPr>
            <w:tcW w:w="3335" w:type="dxa"/>
            <w:tcBorders>
              <w:top w:val="single" w:sz="4" w:space="0" w:color="auto"/>
              <w:left w:val="nil"/>
              <w:bottom w:val="single" w:sz="4" w:space="0" w:color="auto"/>
              <w:right w:val="single" w:sz="4" w:space="0" w:color="auto"/>
            </w:tcBorders>
            <w:vAlign w:val="center"/>
          </w:tcPr>
          <w:p w14:paraId="2D60A5FB" w14:textId="77777777" w:rsidR="007E2F95" w:rsidRPr="00DA3CF0" w:rsidRDefault="007E2F95" w:rsidP="00C36F7C">
            <w:pPr>
              <w:rPr>
                <w:rFonts w:cs="Arial"/>
                <w:sz w:val="18"/>
              </w:rPr>
            </w:pPr>
            <w:r w:rsidRPr="00DA3CF0">
              <w:rPr>
                <w:rFonts w:cs="Arial"/>
                <w:sz w:val="18"/>
              </w:rPr>
              <w:t>Bitumen in bitumenska veziva - Določanje zmehčišča - Metoda prstana in kroglice</w:t>
            </w:r>
          </w:p>
        </w:tc>
        <w:tc>
          <w:tcPr>
            <w:tcW w:w="2902" w:type="dxa"/>
            <w:tcBorders>
              <w:top w:val="nil"/>
              <w:left w:val="single" w:sz="4" w:space="0" w:color="auto"/>
              <w:bottom w:val="single" w:sz="4" w:space="0" w:color="auto"/>
              <w:right w:val="single" w:sz="4" w:space="0" w:color="auto"/>
            </w:tcBorders>
            <w:noWrap/>
            <w:vAlign w:val="center"/>
          </w:tcPr>
          <w:p w14:paraId="6FCC5CEE" w14:textId="77777777" w:rsidR="007E2F95" w:rsidRPr="00DA3CF0" w:rsidRDefault="007E2F95" w:rsidP="00C36F7C">
            <w:pPr>
              <w:jc w:val="center"/>
              <w:rPr>
                <w:rFonts w:cs="Arial"/>
                <w:sz w:val="16"/>
              </w:rPr>
            </w:pPr>
          </w:p>
        </w:tc>
      </w:tr>
      <w:tr w:rsidR="007E2F95" w:rsidRPr="00DA3CF0" w14:paraId="403B7C7E" w14:textId="77777777" w:rsidTr="00C36F7C">
        <w:trPr>
          <w:trHeight w:val="522"/>
        </w:trPr>
        <w:tc>
          <w:tcPr>
            <w:tcW w:w="587" w:type="dxa"/>
            <w:tcBorders>
              <w:top w:val="nil"/>
              <w:left w:val="single" w:sz="4" w:space="0" w:color="auto"/>
              <w:bottom w:val="single" w:sz="4" w:space="0" w:color="auto"/>
              <w:right w:val="single" w:sz="4" w:space="0" w:color="auto"/>
            </w:tcBorders>
            <w:noWrap/>
            <w:vAlign w:val="center"/>
          </w:tcPr>
          <w:p w14:paraId="7FE36FEA" w14:textId="77777777" w:rsidR="007E2F95" w:rsidRPr="00DA3CF0" w:rsidRDefault="007E2F95" w:rsidP="00C36F7C">
            <w:pPr>
              <w:jc w:val="center"/>
              <w:rPr>
                <w:rFonts w:cs="Arial"/>
                <w:sz w:val="18"/>
              </w:rPr>
            </w:pPr>
            <w:r w:rsidRPr="00DA3CF0">
              <w:rPr>
                <w:rFonts w:cs="Arial"/>
                <w:sz w:val="18"/>
              </w:rPr>
              <w:t>2</w:t>
            </w:r>
          </w:p>
        </w:tc>
        <w:tc>
          <w:tcPr>
            <w:tcW w:w="2477" w:type="dxa"/>
            <w:tcBorders>
              <w:top w:val="nil"/>
              <w:left w:val="nil"/>
              <w:bottom w:val="single" w:sz="4" w:space="0" w:color="auto"/>
              <w:right w:val="single" w:sz="4" w:space="0" w:color="auto"/>
            </w:tcBorders>
            <w:noWrap/>
            <w:vAlign w:val="center"/>
          </w:tcPr>
          <w:p w14:paraId="53495573" w14:textId="77777777" w:rsidR="007E2F95" w:rsidRPr="00DA3CF0" w:rsidRDefault="007E2F95" w:rsidP="00C36F7C">
            <w:pPr>
              <w:rPr>
                <w:rFonts w:cs="Arial"/>
                <w:sz w:val="18"/>
              </w:rPr>
            </w:pPr>
            <w:r w:rsidRPr="00DA3CF0">
              <w:rPr>
                <w:rFonts w:cs="Arial"/>
                <w:sz w:val="18"/>
              </w:rPr>
              <w:t>SIST EN 1426</w:t>
            </w:r>
          </w:p>
        </w:tc>
        <w:tc>
          <w:tcPr>
            <w:tcW w:w="3335" w:type="dxa"/>
            <w:tcBorders>
              <w:top w:val="single" w:sz="4" w:space="0" w:color="auto"/>
              <w:left w:val="nil"/>
              <w:bottom w:val="single" w:sz="4" w:space="0" w:color="auto"/>
              <w:right w:val="single" w:sz="4" w:space="0" w:color="auto"/>
            </w:tcBorders>
            <w:vAlign w:val="center"/>
          </w:tcPr>
          <w:p w14:paraId="3F5FF6EB" w14:textId="77777777" w:rsidR="007E2F95" w:rsidRPr="00DA3CF0" w:rsidRDefault="007E2F95" w:rsidP="00C36F7C">
            <w:pPr>
              <w:rPr>
                <w:rFonts w:cs="Arial"/>
                <w:sz w:val="18"/>
              </w:rPr>
            </w:pPr>
            <w:r w:rsidRPr="00DA3CF0">
              <w:rPr>
                <w:rFonts w:cs="Arial"/>
                <w:sz w:val="18"/>
              </w:rPr>
              <w:t>Bitumen in bitumenska veziva - Določanje penetracije z iglo</w:t>
            </w:r>
          </w:p>
        </w:tc>
        <w:tc>
          <w:tcPr>
            <w:tcW w:w="2902" w:type="dxa"/>
            <w:tcBorders>
              <w:top w:val="nil"/>
              <w:left w:val="single" w:sz="4" w:space="0" w:color="auto"/>
              <w:bottom w:val="single" w:sz="4" w:space="0" w:color="auto"/>
              <w:right w:val="single" w:sz="4" w:space="0" w:color="auto"/>
            </w:tcBorders>
            <w:noWrap/>
            <w:vAlign w:val="center"/>
          </w:tcPr>
          <w:p w14:paraId="5F905C8D" w14:textId="77777777" w:rsidR="007E2F95" w:rsidRPr="00DA3CF0" w:rsidRDefault="007E2F95" w:rsidP="00C36F7C">
            <w:pPr>
              <w:jc w:val="center"/>
              <w:rPr>
                <w:rFonts w:cs="Arial"/>
                <w:sz w:val="16"/>
              </w:rPr>
            </w:pPr>
          </w:p>
        </w:tc>
      </w:tr>
      <w:tr w:rsidR="007E2F95" w:rsidRPr="00DA3CF0" w14:paraId="7328DE0E" w14:textId="77777777" w:rsidTr="00C36F7C">
        <w:trPr>
          <w:trHeight w:val="522"/>
        </w:trPr>
        <w:tc>
          <w:tcPr>
            <w:tcW w:w="587" w:type="dxa"/>
            <w:tcBorders>
              <w:top w:val="nil"/>
              <w:left w:val="single" w:sz="4" w:space="0" w:color="auto"/>
              <w:bottom w:val="single" w:sz="4" w:space="0" w:color="auto"/>
              <w:right w:val="single" w:sz="4" w:space="0" w:color="auto"/>
            </w:tcBorders>
            <w:noWrap/>
            <w:vAlign w:val="center"/>
          </w:tcPr>
          <w:p w14:paraId="4523BD7F" w14:textId="77777777" w:rsidR="007E2F95" w:rsidRPr="00DA3CF0" w:rsidRDefault="007E2F95" w:rsidP="00C36F7C">
            <w:pPr>
              <w:jc w:val="center"/>
              <w:rPr>
                <w:rFonts w:cs="Arial"/>
                <w:sz w:val="18"/>
              </w:rPr>
            </w:pPr>
            <w:r w:rsidRPr="00DA3CF0">
              <w:rPr>
                <w:rFonts w:cs="Arial"/>
                <w:sz w:val="18"/>
              </w:rPr>
              <w:t>3</w:t>
            </w:r>
          </w:p>
        </w:tc>
        <w:tc>
          <w:tcPr>
            <w:tcW w:w="2477" w:type="dxa"/>
            <w:tcBorders>
              <w:top w:val="nil"/>
              <w:left w:val="nil"/>
              <w:bottom w:val="single" w:sz="4" w:space="0" w:color="auto"/>
              <w:right w:val="single" w:sz="4" w:space="0" w:color="auto"/>
            </w:tcBorders>
            <w:noWrap/>
            <w:vAlign w:val="center"/>
          </w:tcPr>
          <w:p w14:paraId="0729952B" w14:textId="77777777" w:rsidR="007E2F95" w:rsidRPr="00DA3CF0" w:rsidRDefault="007E2F95" w:rsidP="00C36F7C">
            <w:pPr>
              <w:rPr>
                <w:rFonts w:cs="Arial"/>
                <w:sz w:val="18"/>
              </w:rPr>
            </w:pPr>
            <w:r w:rsidRPr="00DA3CF0">
              <w:rPr>
                <w:rFonts w:cs="Arial"/>
                <w:sz w:val="18"/>
              </w:rPr>
              <w:t>SIST EN 12593</w:t>
            </w:r>
          </w:p>
        </w:tc>
        <w:tc>
          <w:tcPr>
            <w:tcW w:w="3335" w:type="dxa"/>
            <w:tcBorders>
              <w:top w:val="single" w:sz="4" w:space="0" w:color="auto"/>
              <w:left w:val="nil"/>
              <w:bottom w:val="single" w:sz="4" w:space="0" w:color="auto"/>
              <w:right w:val="single" w:sz="4" w:space="0" w:color="auto"/>
            </w:tcBorders>
            <w:vAlign w:val="center"/>
          </w:tcPr>
          <w:p w14:paraId="614C58E7" w14:textId="77777777" w:rsidR="007E2F95" w:rsidRPr="00DA3CF0" w:rsidRDefault="007E2F95" w:rsidP="00C36F7C">
            <w:pPr>
              <w:rPr>
                <w:rFonts w:cs="Arial"/>
                <w:sz w:val="18"/>
              </w:rPr>
            </w:pPr>
            <w:r w:rsidRPr="00DA3CF0">
              <w:rPr>
                <w:rFonts w:cs="Arial"/>
                <w:sz w:val="18"/>
              </w:rPr>
              <w:t xml:space="preserve">Bitumen in bitumenska veziva - Določanje </w:t>
            </w:r>
            <w:proofErr w:type="spellStart"/>
            <w:r w:rsidRPr="00DA3CF0">
              <w:rPr>
                <w:rFonts w:cs="Arial"/>
                <w:sz w:val="18"/>
              </w:rPr>
              <w:t>pretrgališča</w:t>
            </w:r>
            <w:proofErr w:type="spellEnd"/>
            <w:r w:rsidRPr="00DA3CF0">
              <w:rPr>
                <w:rFonts w:cs="Arial"/>
                <w:sz w:val="18"/>
              </w:rPr>
              <w:t xml:space="preserve"> po </w:t>
            </w:r>
            <w:proofErr w:type="spellStart"/>
            <w:r w:rsidRPr="00DA3CF0">
              <w:rPr>
                <w:rFonts w:cs="Arial"/>
                <w:sz w:val="18"/>
              </w:rPr>
              <w:t>Fraassu</w:t>
            </w:r>
            <w:proofErr w:type="spellEnd"/>
          </w:p>
        </w:tc>
        <w:tc>
          <w:tcPr>
            <w:tcW w:w="2902" w:type="dxa"/>
            <w:tcBorders>
              <w:top w:val="nil"/>
              <w:left w:val="single" w:sz="4" w:space="0" w:color="auto"/>
              <w:bottom w:val="single" w:sz="4" w:space="0" w:color="auto"/>
              <w:right w:val="single" w:sz="4" w:space="0" w:color="auto"/>
            </w:tcBorders>
            <w:noWrap/>
            <w:vAlign w:val="center"/>
          </w:tcPr>
          <w:p w14:paraId="48FB7E4B" w14:textId="77777777" w:rsidR="007E2F95" w:rsidRPr="00DA3CF0" w:rsidRDefault="007E2F95" w:rsidP="00C36F7C">
            <w:pPr>
              <w:jc w:val="center"/>
              <w:rPr>
                <w:rFonts w:cs="Arial"/>
                <w:sz w:val="16"/>
              </w:rPr>
            </w:pPr>
          </w:p>
        </w:tc>
      </w:tr>
      <w:tr w:rsidR="007E2F95" w:rsidRPr="00DA3CF0" w14:paraId="0B70F8A9" w14:textId="77777777" w:rsidTr="00C36F7C">
        <w:trPr>
          <w:trHeight w:val="522"/>
        </w:trPr>
        <w:tc>
          <w:tcPr>
            <w:tcW w:w="587" w:type="dxa"/>
            <w:tcBorders>
              <w:top w:val="single" w:sz="4" w:space="0" w:color="auto"/>
              <w:left w:val="single" w:sz="4" w:space="0" w:color="auto"/>
              <w:bottom w:val="nil"/>
              <w:right w:val="single" w:sz="4" w:space="0" w:color="auto"/>
            </w:tcBorders>
            <w:noWrap/>
            <w:vAlign w:val="center"/>
          </w:tcPr>
          <w:p w14:paraId="01DBC4FD" w14:textId="77777777" w:rsidR="007E2F95" w:rsidRPr="00DA3CF0" w:rsidRDefault="007E2F95" w:rsidP="00C36F7C">
            <w:pPr>
              <w:jc w:val="center"/>
              <w:rPr>
                <w:rFonts w:cs="Arial"/>
                <w:sz w:val="18"/>
              </w:rPr>
            </w:pPr>
            <w:r w:rsidRPr="00DA3CF0">
              <w:rPr>
                <w:rFonts w:cs="Arial"/>
                <w:sz w:val="18"/>
              </w:rPr>
              <w:t>4</w:t>
            </w:r>
          </w:p>
        </w:tc>
        <w:tc>
          <w:tcPr>
            <w:tcW w:w="2477" w:type="dxa"/>
            <w:tcBorders>
              <w:top w:val="single" w:sz="4" w:space="0" w:color="auto"/>
              <w:left w:val="nil"/>
              <w:bottom w:val="nil"/>
              <w:right w:val="single" w:sz="4" w:space="0" w:color="auto"/>
            </w:tcBorders>
            <w:noWrap/>
            <w:vAlign w:val="center"/>
          </w:tcPr>
          <w:p w14:paraId="6720C1CC" w14:textId="77777777" w:rsidR="007E2F95" w:rsidRPr="00DA3CF0" w:rsidRDefault="007E2F95" w:rsidP="00C36F7C">
            <w:pPr>
              <w:rPr>
                <w:rFonts w:cs="Arial"/>
                <w:sz w:val="18"/>
              </w:rPr>
            </w:pPr>
            <w:r w:rsidRPr="00DA3CF0">
              <w:rPr>
                <w:rFonts w:cs="Arial"/>
                <w:sz w:val="18"/>
              </w:rPr>
              <w:t>SIST EN 13398</w:t>
            </w:r>
          </w:p>
        </w:tc>
        <w:tc>
          <w:tcPr>
            <w:tcW w:w="3335" w:type="dxa"/>
            <w:tcBorders>
              <w:top w:val="single" w:sz="4" w:space="0" w:color="auto"/>
              <w:left w:val="nil"/>
              <w:bottom w:val="single" w:sz="4" w:space="0" w:color="auto"/>
              <w:right w:val="single" w:sz="4" w:space="0" w:color="auto"/>
            </w:tcBorders>
            <w:vAlign w:val="center"/>
          </w:tcPr>
          <w:p w14:paraId="6EB7AF89" w14:textId="77777777" w:rsidR="007E2F95" w:rsidRPr="00DA3CF0" w:rsidRDefault="007E2F95" w:rsidP="00C36F7C">
            <w:pPr>
              <w:rPr>
                <w:rFonts w:cs="Arial"/>
                <w:sz w:val="18"/>
                <w:lang w:val="de-DE"/>
              </w:rPr>
            </w:pPr>
            <w:r w:rsidRPr="00DA3CF0">
              <w:rPr>
                <w:rFonts w:cs="Arial"/>
                <w:sz w:val="18"/>
                <w:lang w:val="de-DE"/>
              </w:rPr>
              <w:t xml:space="preserve">Bitumen in </w:t>
            </w:r>
            <w:proofErr w:type="spellStart"/>
            <w:r w:rsidRPr="00DA3CF0">
              <w:rPr>
                <w:rFonts w:cs="Arial"/>
                <w:sz w:val="18"/>
                <w:lang w:val="de-DE"/>
              </w:rPr>
              <w:t>bitumenska</w:t>
            </w:r>
            <w:proofErr w:type="spellEnd"/>
            <w:r w:rsidRPr="00DA3CF0">
              <w:rPr>
                <w:rFonts w:cs="Arial"/>
                <w:sz w:val="18"/>
                <w:lang w:val="de-DE"/>
              </w:rPr>
              <w:t xml:space="preserve"> </w:t>
            </w:r>
            <w:proofErr w:type="spellStart"/>
            <w:r w:rsidRPr="00DA3CF0">
              <w:rPr>
                <w:rFonts w:cs="Arial"/>
                <w:sz w:val="18"/>
                <w:lang w:val="de-DE"/>
              </w:rPr>
              <w:t>veziva</w:t>
            </w:r>
            <w:proofErr w:type="spellEnd"/>
            <w:r w:rsidRPr="00DA3CF0">
              <w:rPr>
                <w:rFonts w:cs="Arial"/>
                <w:sz w:val="18"/>
                <w:lang w:val="de-DE"/>
              </w:rPr>
              <w:t xml:space="preserve"> - </w:t>
            </w:r>
            <w:proofErr w:type="spellStart"/>
            <w:r w:rsidRPr="00DA3CF0">
              <w:rPr>
                <w:rFonts w:cs="Arial"/>
                <w:sz w:val="18"/>
                <w:lang w:val="de-DE"/>
              </w:rPr>
              <w:t>Določevanje</w:t>
            </w:r>
            <w:proofErr w:type="spellEnd"/>
            <w:r w:rsidRPr="00DA3CF0">
              <w:rPr>
                <w:rFonts w:cs="Arial"/>
                <w:sz w:val="18"/>
                <w:lang w:val="de-DE"/>
              </w:rPr>
              <w:t xml:space="preserve"> </w:t>
            </w:r>
            <w:proofErr w:type="spellStart"/>
            <w:r w:rsidRPr="00DA3CF0">
              <w:rPr>
                <w:rFonts w:cs="Arial"/>
                <w:sz w:val="18"/>
                <w:lang w:val="de-DE"/>
              </w:rPr>
              <w:t>elastičnega</w:t>
            </w:r>
            <w:proofErr w:type="spellEnd"/>
            <w:r w:rsidRPr="00DA3CF0">
              <w:rPr>
                <w:rFonts w:cs="Arial"/>
                <w:sz w:val="18"/>
                <w:lang w:val="de-DE"/>
              </w:rPr>
              <w:t xml:space="preserve"> </w:t>
            </w:r>
            <w:proofErr w:type="spellStart"/>
            <w:r w:rsidRPr="00DA3CF0">
              <w:rPr>
                <w:rFonts w:cs="Arial"/>
                <w:sz w:val="18"/>
                <w:lang w:val="de-DE"/>
              </w:rPr>
              <w:t>povratka</w:t>
            </w:r>
            <w:proofErr w:type="spellEnd"/>
            <w:r w:rsidRPr="00DA3CF0">
              <w:rPr>
                <w:rFonts w:cs="Arial"/>
                <w:sz w:val="18"/>
                <w:lang w:val="de-DE"/>
              </w:rPr>
              <w:t xml:space="preserve"> </w:t>
            </w:r>
            <w:proofErr w:type="spellStart"/>
            <w:r w:rsidRPr="00DA3CF0">
              <w:rPr>
                <w:rFonts w:cs="Arial"/>
                <w:sz w:val="18"/>
                <w:lang w:val="de-DE"/>
              </w:rPr>
              <w:t>modificiranih</w:t>
            </w:r>
            <w:proofErr w:type="spellEnd"/>
            <w:r w:rsidRPr="00DA3CF0">
              <w:rPr>
                <w:rFonts w:cs="Arial"/>
                <w:sz w:val="18"/>
                <w:lang w:val="de-DE"/>
              </w:rPr>
              <w:t xml:space="preserve"> </w:t>
            </w:r>
            <w:proofErr w:type="spellStart"/>
            <w:r w:rsidRPr="00DA3CF0">
              <w:rPr>
                <w:rFonts w:cs="Arial"/>
                <w:sz w:val="18"/>
                <w:lang w:val="de-DE"/>
              </w:rPr>
              <w:t>bitumnov</w:t>
            </w:r>
            <w:proofErr w:type="spellEnd"/>
            <w:r w:rsidRPr="00DA3CF0">
              <w:rPr>
                <w:rFonts w:cs="Arial"/>
                <w:sz w:val="18"/>
                <w:lang w:val="de-DE"/>
              </w:rPr>
              <w:t xml:space="preserve"> </w:t>
            </w:r>
          </w:p>
        </w:tc>
        <w:tc>
          <w:tcPr>
            <w:tcW w:w="2902" w:type="dxa"/>
            <w:tcBorders>
              <w:top w:val="single" w:sz="4" w:space="0" w:color="auto"/>
              <w:left w:val="single" w:sz="4" w:space="0" w:color="auto"/>
              <w:bottom w:val="nil"/>
              <w:right w:val="single" w:sz="4" w:space="0" w:color="auto"/>
            </w:tcBorders>
            <w:noWrap/>
            <w:vAlign w:val="center"/>
          </w:tcPr>
          <w:p w14:paraId="17D6185A" w14:textId="77777777" w:rsidR="007E2F95" w:rsidRPr="00DA3CF0" w:rsidRDefault="007E2F95" w:rsidP="00C36F7C">
            <w:pPr>
              <w:jc w:val="center"/>
              <w:rPr>
                <w:rFonts w:cs="Arial"/>
                <w:sz w:val="16"/>
                <w:lang w:val="de-DE"/>
              </w:rPr>
            </w:pPr>
          </w:p>
        </w:tc>
      </w:tr>
      <w:tr w:rsidR="007E2F95" w:rsidRPr="00DA3CF0" w14:paraId="112CB529"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8001535" w14:textId="77777777" w:rsidR="007E2F95" w:rsidRPr="00DA3CF0" w:rsidRDefault="007E2F95" w:rsidP="00C36F7C">
            <w:pPr>
              <w:jc w:val="center"/>
              <w:rPr>
                <w:rFonts w:cs="Arial"/>
                <w:sz w:val="18"/>
              </w:rPr>
            </w:pPr>
            <w:r w:rsidRPr="00DA3CF0">
              <w:rPr>
                <w:rFonts w:cs="Arial"/>
                <w:sz w:val="18"/>
              </w:rPr>
              <w:t>5</w:t>
            </w:r>
          </w:p>
        </w:tc>
        <w:tc>
          <w:tcPr>
            <w:tcW w:w="2477" w:type="dxa"/>
            <w:tcBorders>
              <w:top w:val="single" w:sz="4" w:space="0" w:color="auto"/>
              <w:left w:val="nil"/>
              <w:bottom w:val="single" w:sz="4" w:space="0" w:color="auto"/>
              <w:right w:val="single" w:sz="4" w:space="0" w:color="auto"/>
            </w:tcBorders>
            <w:noWrap/>
            <w:vAlign w:val="center"/>
          </w:tcPr>
          <w:p w14:paraId="063A535F" w14:textId="77777777" w:rsidR="007E2F95" w:rsidRPr="00DA3CF0" w:rsidRDefault="007E2F95" w:rsidP="00C36F7C">
            <w:pPr>
              <w:rPr>
                <w:rFonts w:cs="Arial"/>
                <w:sz w:val="18"/>
              </w:rPr>
            </w:pPr>
            <w:r w:rsidRPr="00DA3CF0">
              <w:rPr>
                <w:rFonts w:cs="Arial"/>
                <w:sz w:val="18"/>
              </w:rPr>
              <w:t>SIST EN 13589</w:t>
            </w:r>
          </w:p>
        </w:tc>
        <w:tc>
          <w:tcPr>
            <w:tcW w:w="3335" w:type="dxa"/>
            <w:tcBorders>
              <w:top w:val="single" w:sz="4" w:space="0" w:color="auto"/>
              <w:left w:val="nil"/>
              <w:bottom w:val="single" w:sz="4" w:space="0" w:color="auto"/>
              <w:right w:val="single" w:sz="4" w:space="0" w:color="auto"/>
            </w:tcBorders>
            <w:vAlign w:val="center"/>
          </w:tcPr>
          <w:p w14:paraId="069D1112" w14:textId="77777777" w:rsidR="007E2F95" w:rsidRPr="00DA3CF0" w:rsidRDefault="007E2F95" w:rsidP="00C36F7C">
            <w:pPr>
              <w:rPr>
                <w:rFonts w:cs="Arial"/>
                <w:sz w:val="18"/>
              </w:rPr>
            </w:pPr>
            <w:r w:rsidRPr="00DA3CF0">
              <w:rPr>
                <w:rFonts w:cs="Arial"/>
                <w:sz w:val="18"/>
              </w:rPr>
              <w:t xml:space="preserve">Bitumen in bitumenska veziva - Določevanje nateznih lastnosti modificiranih bitumnov - Metoda določanja sile pri merjenju </w:t>
            </w:r>
            <w:proofErr w:type="spellStart"/>
            <w:r w:rsidRPr="00DA3CF0">
              <w:rPr>
                <w:rFonts w:cs="Arial"/>
                <w:sz w:val="18"/>
              </w:rPr>
              <w:t>duktilnosti</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52A4A3CC" w14:textId="77777777" w:rsidR="007E2F95" w:rsidRPr="00DA3CF0" w:rsidRDefault="007E2F95" w:rsidP="00C36F7C">
            <w:pPr>
              <w:jc w:val="center"/>
              <w:rPr>
                <w:rFonts w:cs="Arial"/>
                <w:sz w:val="16"/>
              </w:rPr>
            </w:pPr>
          </w:p>
        </w:tc>
      </w:tr>
      <w:tr w:rsidR="007E2F95" w:rsidRPr="00DA3CF0" w14:paraId="3894C63C"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B2E9685" w14:textId="77777777" w:rsidR="007E2F95" w:rsidRPr="00DA3CF0" w:rsidRDefault="007E2F95" w:rsidP="00C36F7C">
            <w:pPr>
              <w:jc w:val="center"/>
              <w:rPr>
                <w:rFonts w:cs="Arial"/>
                <w:sz w:val="18"/>
              </w:rPr>
            </w:pPr>
            <w:r w:rsidRPr="00DA3CF0">
              <w:rPr>
                <w:rFonts w:cs="Arial"/>
                <w:sz w:val="18"/>
              </w:rPr>
              <w:t>6</w:t>
            </w:r>
          </w:p>
        </w:tc>
        <w:tc>
          <w:tcPr>
            <w:tcW w:w="2477" w:type="dxa"/>
            <w:tcBorders>
              <w:top w:val="single" w:sz="4" w:space="0" w:color="auto"/>
              <w:left w:val="nil"/>
              <w:bottom w:val="single" w:sz="4" w:space="0" w:color="auto"/>
              <w:right w:val="single" w:sz="4" w:space="0" w:color="auto"/>
            </w:tcBorders>
            <w:noWrap/>
            <w:vAlign w:val="center"/>
          </w:tcPr>
          <w:p w14:paraId="45516819" w14:textId="77777777" w:rsidR="007E2F95" w:rsidRPr="00DA3CF0" w:rsidRDefault="007E2F95" w:rsidP="00C36F7C">
            <w:pPr>
              <w:rPr>
                <w:rFonts w:cs="Arial"/>
                <w:sz w:val="18"/>
              </w:rPr>
            </w:pPr>
            <w:r w:rsidRPr="00DA3CF0">
              <w:rPr>
                <w:rFonts w:cs="Arial"/>
                <w:sz w:val="18"/>
              </w:rPr>
              <w:t>SIST EN 12697-1</w:t>
            </w:r>
          </w:p>
        </w:tc>
        <w:tc>
          <w:tcPr>
            <w:tcW w:w="3335" w:type="dxa"/>
            <w:tcBorders>
              <w:top w:val="single" w:sz="4" w:space="0" w:color="auto"/>
              <w:left w:val="nil"/>
              <w:bottom w:val="single" w:sz="4" w:space="0" w:color="auto"/>
              <w:right w:val="single" w:sz="4" w:space="0" w:color="auto"/>
            </w:tcBorders>
            <w:vAlign w:val="center"/>
          </w:tcPr>
          <w:p w14:paraId="5F13639E" w14:textId="77777777" w:rsidR="007E2F95" w:rsidRPr="00DA3CF0" w:rsidRDefault="007E2F95" w:rsidP="00C36F7C">
            <w:pPr>
              <w:rPr>
                <w:rFonts w:cs="Arial"/>
                <w:sz w:val="18"/>
              </w:rPr>
            </w:pPr>
            <w:r w:rsidRPr="00DA3CF0">
              <w:rPr>
                <w:rFonts w:cs="Arial"/>
                <w:sz w:val="18"/>
              </w:rPr>
              <w:t>Bitumenske zmesi - Preskusne metode za vroče asfaltne zmesi - 1. del: Topni delež veziva</w:t>
            </w:r>
          </w:p>
        </w:tc>
        <w:tc>
          <w:tcPr>
            <w:tcW w:w="2902" w:type="dxa"/>
            <w:tcBorders>
              <w:top w:val="single" w:sz="4" w:space="0" w:color="auto"/>
              <w:left w:val="single" w:sz="4" w:space="0" w:color="auto"/>
              <w:bottom w:val="single" w:sz="4" w:space="0" w:color="auto"/>
              <w:right w:val="single" w:sz="4" w:space="0" w:color="auto"/>
            </w:tcBorders>
            <w:noWrap/>
            <w:vAlign w:val="center"/>
          </w:tcPr>
          <w:p w14:paraId="05E18AC1" w14:textId="77777777" w:rsidR="007E2F95" w:rsidRPr="00DA3CF0" w:rsidRDefault="007E2F95" w:rsidP="00C36F7C">
            <w:pPr>
              <w:jc w:val="center"/>
              <w:rPr>
                <w:rFonts w:cs="Arial"/>
                <w:sz w:val="16"/>
              </w:rPr>
            </w:pPr>
          </w:p>
        </w:tc>
      </w:tr>
      <w:tr w:rsidR="007E2F95" w:rsidRPr="00DA3CF0" w14:paraId="71A445FF"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E85C782" w14:textId="77777777" w:rsidR="007E2F95" w:rsidRPr="00DA3CF0" w:rsidRDefault="007E2F95" w:rsidP="00C36F7C">
            <w:pPr>
              <w:jc w:val="center"/>
              <w:rPr>
                <w:rFonts w:cs="Arial"/>
                <w:sz w:val="18"/>
              </w:rPr>
            </w:pPr>
            <w:r w:rsidRPr="00DA3CF0">
              <w:rPr>
                <w:rFonts w:cs="Arial"/>
                <w:sz w:val="18"/>
              </w:rPr>
              <w:t>7</w:t>
            </w:r>
          </w:p>
        </w:tc>
        <w:tc>
          <w:tcPr>
            <w:tcW w:w="2477" w:type="dxa"/>
            <w:tcBorders>
              <w:top w:val="single" w:sz="4" w:space="0" w:color="auto"/>
              <w:left w:val="nil"/>
              <w:bottom w:val="single" w:sz="4" w:space="0" w:color="auto"/>
              <w:right w:val="single" w:sz="4" w:space="0" w:color="auto"/>
            </w:tcBorders>
            <w:noWrap/>
            <w:vAlign w:val="center"/>
          </w:tcPr>
          <w:p w14:paraId="2D43ACA8" w14:textId="77777777" w:rsidR="007E2F95" w:rsidRPr="00DA3CF0" w:rsidRDefault="007E2F95" w:rsidP="00C36F7C">
            <w:pPr>
              <w:rPr>
                <w:rFonts w:cs="Arial"/>
                <w:sz w:val="18"/>
              </w:rPr>
            </w:pPr>
            <w:r w:rsidRPr="00DA3CF0">
              <w:rPr>
                <w:rFonts w:cs="Arial"/>
                <w:sz w:val="18"/>
              </w:rPr>
              <w:t>SIST EN 12697-2</w:t>
            </w:r>
          </w:p>
        </w:tc>
        <w:tc>
          <w:tcPr>
            <w:tcW w:w="3335" w:type="dxa"/>
            <w:tcBorders>
              <w:top w:val="single" w:sz="4" w:space="0" w:color="auto"/>
              <w:left w:val="nil"/>
              <w:bottom w:val="single" w:sz="4" w:space="0" w:color="auto"/>
              <w:right w:val="single" w:sz="4" w:space="0" w:color="auto"/>
            </w:tcBorders>
            <w:vAlign w:val="center"/>
          </w:tcPr>
          <w:p w14:paraId="18436820" w14:textId="77777777" w:rsidR="007E2F95" w:rsidRPr="00DA3CF0" w:rsidRDefault="007E2F95" w:rsidP="00C36F7C">
            <w:pPr>
              <w:rPr>
                <w:rFonts w:cs="Arial"/>
                <w:sz w:val="18"/>
              </w:rPr>
            </w:pPr>
            <w:r w:rsidRPr="00DA3CF0">
              <w:rPr>
                <w:rFonts w:cs="Arial"/>
                <w:sz w:val="18"/>
              </w:rPr>
              <w:t>Bitumenske zmesi - Preskusne metode - 2. del: Ugotavljanje zrnavosti</w:t>
            </w:r>
          </w:p>
        </w:tc>
        <w:tc>
          <w:tcPr>
            <w:tcW w:w="2902" w:type="dxa"/>
            <w:tcBorders>
              <w:top w:val="single" w:sz="4" w:space="0" w:color="auto"/>
              <w:left w:val="single" w:sz="4" w:space="0" w:color="auto"/>
              <w:bottom w:val="single" w:sz="4" w:space="0" w:color="auto"/>
              <w:right w:val="single" w:sz="4" w:space="0" w:color="auto"/>
            </w:tcBorders>
            <w:noWrap/>
            <w:vAlign w:val="center"/>
          </w:tcPr>
          <w:p w14:paraId="6CFE44DA" w14:textId="77777777" w:rsidR="007E2F95" w:rsidRPr="00DA3CF0" w:rsidRDefault="007E2F95" w:rsidP="00C36F7C">
            <w:pPr>
              <w:jc w:val="center"/>
              <w:rPr>
                <w:rFonts w:cs="Arial"/>
                <w:sz w:val="16"/>
              </w:rPr>
            </w:pPr>
          </w:p>
        </w:tc>
      </w:tr>
      <w:tr w:rsidR="007E2F95" w:rsidRPr="00DA3CF0" w14:paraId="29CCE55B"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61E2991" w14:textId="77777777" w:rsidR="007E2F95" w:rsidRPr="00DA3CF0" w:rsidRDefault="007E2F95" w:rsidP="00C36F7C">
            <w:pPr>
              <w:jc w:val="center"/>
              <w:rPr>
                <w:rFonts w:cs="Arial"/>
                <w:sz w:val="18"/>
              </w:rPr>
            </w:pPr>
            <w:r w:rsidRPr="00DA3CF0">
              <w:rPr>
                <w:rFonts w:cs="Arial"/>
                <w:sz w:val="18"/>
              </w:rPr>
              <w:t>8</w:t>
            </w:r>
          </w:p>
        </w:tc>
        <w:tc>
          <w:tcPr>
            <w:tcW w:w="2477" w:type="dxa"/>
            <w:tcBorders>
              <w:top w:val="single" w:sz="4" w:space="0" w:color="auto"/>
              <w:left w:val="nil"/>
              <w:bottom w:val="single" w:sz="4" w:space="0" w:color="auto"/>
              <w:right w:val="single" w:sz="4" w:space="0" w:color="auto"/>
            </w:tcBorders>
            <w:noWrap/>
            <w:vAlign w:val="center"/>
          </w:tcPr>
          <w:p w14:paraId="0E2D891A" w14:textId="77777777" w:rsidR="007E2F95" w:rsidRPr="00DA3CF0" w:rsidRDefault="007E2F95" w:rsidP="00C36F7C">
            <w:pPr>
              <w:rPr>
                <w:rFonts w:cs="Arial"/>
                <w:sz w:val="18"/>
              </w:rPr>
            </w:pPr>
            <w:r w:rsidRPr="00DA3CF0">
              <w:rPr>
                <w:rFonts w:cs="Arial"/>
                <w:sz w:val="18"/>
              </w:rPr>
              <w:t>SIST EN 12697-13</w:t>
            </w:r>
          </w:p>
        </w:tc>
        <w:tc>
          <w:tcPr>
            <w:tcW w:w="3335" w:type="dxa"/>
            <w:tcBorders>
              <w:top w:val="single" w:sz="4" w:space="0" w:color="auto"/>
              <w:left w:val="nil"/>
              <w:bottom w:val="single" w:sz="4" w:space="0" w:color="auto"/>
              <w:right w:val="single" w:sz="4" w:space="0" w:color="auto"/>
            </w:tcBorders>
            <w:vAlign w:val="center"/>
          </w:tcPr>
          <w:p w14:paraId="03F173BB" w14:textId="77777777" w:rsidR="007E2F95" w:rsidRPr="00DA3CF0" w:rsidRDefault="007E2F95" w:rsidP="00C36F7C">
            <w:pPr>
              <w:rPr>
                <w:rFonts w:cs="Arial"/>
                <w:sz w:val="18"/>
              </w:rPr>
            </w:pPr>
            <w:r w:rsidRPr="00DA3CF0">
              <w:rPr>
                <w:rFonts w:cs="Arial"/>
                <w:sz w:val="18"/>
              </w:rPr>
              <w:t>Bitumenske zmesi - Preskusne metode - 13. del: Merjenje temperature</w:t>
            </w:r>
          </w:p>
        </w:tc>
        <w:tc>
          <w:tcPr>
            <w:tcW w:w="2902" w:type="dxa"/>
            <w:tcBorders>
              <w:top w:val="single" w:sz="4" w:space="0" w:color="auto"/>
              <w:left w:val="single" w:sz="4" w:space="0" w:color="auto"/>
              <w:bottom w:val="single" w:sz="4" w:space="0" w:color="auto"/>
              <w:right w:val="single" w:sz="4" w:space="0" w:color="auto"/>
            </w:tcBorders>
            <w:noWrap/>
            <w:vAlign w:val="center"/>
          </w:tcPr>
          <w:p w14:paraId="60F172C5" w14:textId="77777777" w:rsidR="007E2F95" w:rsidRPr="00DA3CF0" w:rsidRDefault="007E2F95" w:rsidP="00C36F7C">
            <w:pPr>
              <w:jc w:val="center"/>
              <w:rPr>
                <w:rFonts w:cs="Arial"/>
                <w:sz w:val="16"/>
              </w:rPr>
            </w:pPr>
          </w:p>
        </w:tc>
      </w:tr>
      <w:tr w:rsidR="007E2F95" w:rsidRPr="00DA3CF0" w14:paraId="3D8A4664"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4879C37" w14:textId="77777777" w:rsidR="007E2F95" w:rsidRPr="00DA3CF0" w:rsidRDefault="007E2F95" w:rsidP="00C36F7C">
            <w:pPr>
              <w:jc w:val="center"/>
              <w:rPr>
                <w:rFonts w:cs="Arial"/>
                <w:sz w:val="18"/>
              </w:rPr>
            </w:pPr>
            <w:r w:rsidRPr="00DA3CF0">
              <w:rPr>
                <w:rFonts w:cs="Arial"/>
                <w:sz w:val="18"/>
              </w:rPr>
              <w:t>9</w:t>
            </w:r>
          </w:p>
        </w:tc>
        <w:tc>
          <w:tcPr>
            <w:tcW w:w="2477" w:type="dxa"/>
            <w:tcBorders>
              <w:top w:val="single" w:sz="4" w:space="0" w:color="auto"/>
              <w:left w:val="nil"/>
              <w:bottom w:val="single" w:sz="4" w:space="0" w:color="auto"/>
              <w:right w:val="single" w:sz="4" w:space="0" w:color="auto"/>
            </w:tcBorders>
            <w:noWrap/>
            <w:vAlign w:val="center"/>
          </w:tcPr>
          <w:p w14:paraId="5180C0BF" w14:textId="77777777" w:rsidR="007E2F95" w:rsidRPr="00DA3CF0" w:rsidRDefault="007E2F95" w:rsidP="00C36F7C">
            <w:pPr>
              <w:rPr>
                <w:rFonts w:cs="Arial"/>
                <w:sz w:val="18"/>
              </w:rPr>
            </w:pPr>
            <w:r w:rsidRPr="00DA3CF0">
              <w:rPr>
                <w:rFonts w:cs="Arial"/>
                <w:sz w:val="18"/>
              </w:rPr>
              <w:t>SIST EN 12697-5</w:t>
            </w:r>
          </w:p>
        </w:tc>
        <w:tc>
          <w:tcPr>
            <w:tcW w:w="3335" w:type="dxa"/>
            <w:tcBorders>
              <w:top w:val="single" w:sz="4" w:space="0" w:color="auto"/>
              <w:left w:val="nil"/>
              <w:bottom w:val="single" w:sz="4" w:space="0" w:color="auto"/>
              <w:right w:val="single" w:sz="4" w:space="0" w:color="auto"/>
            </w:tcBorders>
            <w:vAlign w:val="center"/>
          </w:tcPr>
          <w:p w14:paraId="536F4643" w14:textId="77777777" w:rsidR="007E2F95" w:rsidRPr="00DA3CF0" w:rsidRDefault="007E2F95" w:rsidP="00C36F7C">
            <w:pPr>
              <w:rPr>
                <w:rFonts w:cs="Arial"/>
                <w:sz w:val="18"/>
              </w:rPr>
            </w:pPr>
            <w:r w:rsidRPr="00DA3CF0">
              <w:rPr>
                <w:rFonts w:cs="Arial"/>
                <w:sz w:val="18"/>
              </w:rPr>
              <w:t>Bitumenske zmesi - Preskusne metode za vroče asfaltne zmesi - 5. del: Ugotavljanje največje gostote</w:t>
            </w:r>
          </w:p>
        </w:tc>
        <w:tc>
          <w:tcPr>
            <w:tcW w:w="2902" w:type="dxa"/>
            <w:tcBorders>
              <w:top w:val="single" w:sz="4" w:space="0" w:color="auto"/>
              <w:left w:val="single" w:sz="4" w:space="0" w:color="auto"/>
              <w:bottom w:val="single" w:sz="4" w:space="0" w:color="auto"/>
              <w:right w:val="single" w:sz="4" w:space="0" w:color="auto"/>
            </w:tcBorders>
            <w:noWrap/>
            <w:vAlign w:val="center"/>
          </w:tcPr>
          <w:p w14:paraId="6EE7613D" w14:textId="77777777" w:rsidR="007E2F95" w:rsidRPr="00DA3CF0" w:rsidRDefault="007E2F95" w:rsidP="00C36F7C">
            <w:pPr>
              <w:jc w:val="center"/>
              <w:rPr>
                <w:rFonts w:cs="Arial"/>
                <w:sz w:val="16"/>
              </w:rPr>
            </w:pPr>
          </w:p>
        </w:tc>
      </w:tr>
      <w:tr w:rsidR="007E2F95" w:rsidRPr="00DA3CF0" w14:paraId="538DF8EF"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CBB2D16" w14:textId="77777777" w:rsidR="007E2F95" w:rsidRPr="00DA3CF0" w:rsidRDefault="007E2F95" w:rsidP="00C36F7C">
            <w:pPr>
              <w:jc w:val="center"/>
              <w:rPr>
                <w:rFonts w:cs="Arial"/>
                <w:sz w:val="18"/>
              </w:rPr>
            </w:pPr>
            <w:r w:rsidRPr="00DA3CF0">
              <w:rPr>
                <w:rFonts w:cs="Arial"/>
                <w:sz w:val="18"/>
              </w:rPr>
              <w:t>10</w:t>
            </w:r>
          </w:p>
        </w:tc>
        <w:tc>
          <w:tcPr>
            <w:tcW w:w="2477" w:type="dxa"/>
            <w:tcBorders>
              <w:top w:val="single" w:sz="4" w:space="0" w:color="auto"/>
              <w:left w:val="nil"/>
              <w:bottom w:val="single" w:sz="4" w:space="0" w:color="auto"/>
              <w:right w:val="single" w:sz="4" w:space="0" w:color="auto"/>
            </w:tcBorders>
            <w:noWrap/>
            <w:vAlign w:val="center"/>
          </w:tcPr>
          <w:p w14:paraId="33BD9F20" w14:textId="77777777" w:rsidR="007E2F95" w:rsidRPr="00DA3CF0" w:rsidRDefault="007E2F95" w:rsidP="00C36F7C">
            <w:pPr>
              <w:rPr>
                <w:rFonts w:cs="Arial"/>
                <w:sz w:val="18"/>
              </w:rPr>
            </w:pPr>
            <w:r w:rsidRPr="00DA3CF0">
              <w:rPr>
                <w:rFonts w:cs="Arial"/>
                <w:sz w:val="18"/>
              </w:rPr>
              <w:t>SIST EN 12697-6</w:t>
            </w:r>
          </w:p>
        </w:tc>
        <w:tc>
          <w:tcPr>
            <w:tcW w:w="3335" w:type="dxa"/>
            <w:tcBorders>
              <w:top w:val="single" w:sz="4" w:space="0" w:color="auto"/>
              <w:left w:val="nil"/>
              <w:bottom w:val="single" w:sz="4" w:space="0" w:color="auto"/>
              <w:right w:val="single" w:sz="4" w:space="0" w:color="auto"/>
            </w:tcBorders>
            <w:vAlign w:val="center"/>
          </w:tcPr>
          <w:p w14:paraId="0C8E6B77" w14:textId="77777777" w:rsidR="007E2F95" w:rsidRPr="00DA3CF0" w:rsidRDefault="007E2F95" w:rsidP="00C36F7C">
            <w:pPr>
              <w:rPr>
                <w:rFonts w:cs="Arial"/>
                <w:sz w:val="18"/>
              </w:rPr>
            </w:pPr>
            <w:r w:rsidRPr="00DA3CF0">
              <w:rPr>
                <w:rFonts w:cs="Arial"/>
                <w:sz w:val="18"/>
              </w:rPr>
              <w:t xml:space="preserve">Bitumenske zmesi - Preskusne metode za vroče asfaltne zmesi - 6. del: Ugotavljanje prostorninske gostote bitumenskih </w:t>
            </w:r>
            <w:proofErr w:type="spellStart"/>
            <w:r w:rsidRPr="00DA3CF0">
              <w:rPr>
                <w:rFonts w:cs="Arial"/>
                <w:sz w:val="18"/>
              </w:rPr>
              <w:t>preskušancev</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4EBD69BB" w14:textId="77777777" w:rsidR="007E2F95" w:rsidRPr="00DA3CF0" w:rsidRDefault="007E2F95" w:rsidP="00C36F7C">
            <w:pPr>
              <w:jc w:val="center"/>
              <w:rPr>
                <w:rFonts w:cs="Arial"/>
                <w:sz w:val="16"/>
              </w:rPr>
            </w:pPr>
          </w:p>
        </w:tc>
      </w:tr>
      <w:tr w:rsidR="007E2F95" w:rsidRPr="00DA3CF0" w14:paraId="58CE7D17"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893C60A" w14:textId="77777777" w:rsidR="007E2F95" w:rsidRPr="00DA3CF0" w:rsidRDefault="007E2F95" w:rsidP="00C36F7C">
            <w:pPr>
              <w:jc w:val="center"/>
              <w:rPr>
                <w:rFonts w:cs="Arial"/>
                <w:sz w:val="18"/>
              </w:rPr>
            </w:pPr>
            <w:r w:rsidRPr="00DA3CF0">
              <w:rPr>
                <w:rFonts w:cs="Arial"/>
                <w:sz w:val="18"/>
              </w:rPr>
              <w:t>11</w:t>
            </w:r>
          </w:p>
        </w:tc>
        <w:tc>
          <w:tcPr>
            <w:tcW w:w="2477" w:type="dxa"/>
            <w:tcBorders>
              <w:top w:val="single" w:sz="4" w:space="0" w:color="auto"/>
              <w:left w:val="nil"/>
              <w:bottom w:val="single" w:sz="4" w:space="0" w:color="auto"/>
              <w:right w:val="single" w:sz="4" w:space="0" w:color="auto"/>
            </w:tcBorders>
            <w:noWrap/>
            <w:vAlign w:val="center"/>
          </w:tcPr>
          <w:p w14:paraId="28211F9D" w14:textId="77777777" w:rsidR="007E2F95" w:rsidRPr="00DA3CF0" w:rsidRDefault="007E2F95" w:rsidP="00C36F7C">
            <w:pPr>
              <w:rPr>
                <w:rFonts w:cs="Arial"/>
                <w:sz w:val="18"/>
              </w:rPr>
            </w:pPr>
            <w:r w:rsidRPr="00DA3CF0">
              <w:rPr>
                <w:rFonts w:cs="Arial"/>
                <w:sz w:val="18"/>
              </w:rPr>
              <w:t>SIST EN 12697-8</w:t>
            </w:r>
          </w:p>
        </w:tc>
        <w:tc>
          <w:tcPr>
            <w:tcW w:w="3335" w:type="dxa"/>
            <w:tcBorders>
              <w:top w:val="single" w:sz="4" w:space="0" w:color="auto"/>
              <w:left w:val="nil"/>
              <w:bottom w:val="single" w:sz="4" w:space="0" w:color="auto"/>
              <w:right w:val="single" w:sz="4" w:space="0" w:color="auto"/>
            </w:tcBorders>
            <w:vAlign w:val="center"/>
          </w:tcPr>
          <w:p w14:paraId="19C6836F" w14:textId="77777777" w:rsidR="007E2F95" w:rsidRPr="00DA3CF0" w:rsidRDefault="007E2F95" w:rsidP="00C36F7C">
            <w:pPr>
              <w:rPr>
                <w:rFonts w:cs="Arial"/>
                <w:sz w:val="18"/>
              </w:rPr>
            </w:pPr>
            <w:r w:rsidRPr="00DA3CF0">
              <w:rPr>
                <w:rFonts w:cs="Arial"/>
                <w:sz w:val="18"/>
              </w:rPr>
              <w:t xml:space="preserve">Bitumenske zmesi – Preskusne metode za vroče asfaltne zmesi – 8. del: Ugotavljanje značilnosti votlin v bitumenskih </w:t>
            </w:r>
            <w:proofErr w:type="spellStart"/>
            <w:r w:rsidRPr="00DA3CF0">
              <w:rPr>
                <w:rFonts w:cs="Arial"/>
                <w:sz w:val="18"/>
              </w:rPr>
              <w:t>preskušancih</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6FACF20B" w14:textId="77777777" w:rsidR="007E2F95" w:rsidRPr="00DA3CF0" w:rsidRDefault="007E2F95" w:rsidP="00C36F7C">
            <w:pPr>
              <w:jc w:val="center"/>
              <w:rPr>
                <w:rFonts w:cs="Arial"/>
                <w:sz w:val="16"/>
              </w:rPr>
            </w:pPr>
          </w:p>
        </w:tc>
      </w:tr>
      <w:tr w:rsidR="007E2F95" w:rsidRPr="00DA3CF0" w14:paraId="1E4A4314"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4A1C72E" w14:textId="77777777" w:rsidR="007E2F95" w:rsidRPr="00DA3CF0" w:rsidRDefault="007E2F95" w:rsidP="00C36F7C">
            <w:pPr>
              <w:jc w:val="center"/>
              <w:rPr>
                <w:rFonts w:cs="Arial"/>
                <w:sz w:val="18"/>
              </w:rPr>
            </w:pPr>
            <w:r w:rsidRPr="00DA3CF0">
              <w:rPr>
                <w:rFonts w:cs="Arial"/>
                <w:sz w:val="18"/>
              </w:rPr>
              <w:t>12</w:t>
            </w:r>
          </w:p>
        </w:tc>
        <w:tc>
          <w:tcPr>
            <w:tcW w:w="2477" w:type="dxa"/>
            <w:tcBorders>
              <w:top w:val="single" w:sz="4" w:space="0" w:color="auto"/>
              <w:left w:val="nil"/>
              <w:bottom w:val="single" w:sz="4" w:space="0" w:color="auto"/>
              <w:right w:val="single" w:sz="4" w:space="0" w:color="auto"/>
            </w:tcBorders>
            <w:noWrap/>
            <w:vAlign w:val="center"/>
          </w:tcPr>
          <w:p w14:paraId="4D62F1CC" w14:textId="77777777" w:rsidR="007E2F95" w:rsidRPr="00DA3CF0" w:rsidRDefault="007E2F95" w:rsidP="00C36F7C">
            <w:pPr>
              <w:rPr>
                <w:rFonts w:cs="Arial"/>
                <w:sz w:val="18"/>
              </w:rPr>
            </w:pPr>
            <w:r w:rsidRPr="00DA3CF0">
              <w:rPr>
                <w:rFonts w:cs="Arial"/>
                <w:sz w:val="18"/>
              </w:rPr>
              <w:t>TSC 06.753</w:t>
            </w:r>
          </w:p>
        </w:tc>
        <w:tc>
          <w:tcPr>
            <w:tcW w:w="3335" w:type="dxa"/>
            <w:tcBorders>
              <w:top w:val="single" w:sz="4" w:space="0" w:color="auto"/>
              <w:left w:val="nil"/>
              <w:bottom w:val="single" w:sz="4" w:space="0" w:color="auto"/>
              <w:right w:val="single" w:sz="4" w:space="0" w:color="auto"/>
            </w:tcBorders>
            <w:vAlign w:val="center"/>
          </w:tcPr>
          <w:p w14:paraId="67E300E4" w14:textId="77777777" w:rsidR="007E2F95" w:rsidRPr="00DA3CF0" w:rsidRDefault="007E2F95" w:rsidP="00C36F7C">
            <w:pPr>
              <w:rPr>
                <w:rFonts w:cs="Arial"/>
                <w:sz w:val="18"/>
              </w:rPr>
            </w:pPr>
            <w:r w:rsidRPr="00DA3CF0">
              <w:rPr>
                <w:rFonts w:cs="Arial"/>
                <w:sz w:val="18"/>
              </w:rPr>
              <w:t>Preskus zlepljenosti asfaltnih plasti</w:t>
            </w:r>
          </w:p>
        </w:tc>
        <w:tc>
          <w:tcPr>
            <w:tcW w:w="2902" w:type="dxa"/>
            <w:tcBorders>
              <w:top w:val="single" w:sz="4" w:space="0" w:color="auto"/>
              <w:left w:val="single" w:sz="4" w:space="0" w:color="auto"/>
              <w:bottom w:val="single" w:sz="4" w:space="0" w:color="auto"/>
              <w:right w:val="single" w:sz="4" w:space="0" w:color="auto"/>
            </w:tcBorders>
            <w:noWrap/>
            <w:vAlign w:val="center"/>
          </w:tcPr>
          <w:p w14:paraId="0AA6063F" w14:textId="77777777" w:rsidR="007E2F95" w:rsidRPr="00DA3CF0" w:rsidRDefault="007E2F95" w:rsidP="00C36F7C">
            <w:pPr>
              <w:jc w:val="center"/>
              <w:rPr>
                <w:rFonts w:cs="Arial"/>
                <w:sz w:val="16"/>
              </w:rPr>
            </w:pPr>
          </w:p>
        </w:tc>
      </w:tr>
      <w:tr w:rsidR="007E2F95" w:rsidRPr="00DA3CF0" w14:paraId="635F3030"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1FC25D7" w14:textId="77777777" w:rsidR="007E2F95" w:rsidRPr="00DA3CF0" w:rsidRDefault="007E2F95" w:rsidP="00C36F7C">
            <w:pPr>
              <w:jc w:val="center"/>
              <w:rPr>
                <w:rFonts w:cs="Arial"/>
                <w:sz w:val="18"/>
              </w:rPr>
            </w:pPr>
            <w:r w:rsidRPr="00DA3CF0">
              <w:rPr>
                <w:rFonts w:cs="Arial"/>
                <w:sz w:val="18"/>
              </w:rPr>
              <w:t>13</w:t>
            </w:r>
          </w:p>
        </w:tc>
        <w:tc>
          <w:tcPr>
            <w:tcW w:w="2477" w:type="dxa"/>
            <w:tcBorders>
              <w:top w:val="single" w:sz="4" w:space="0" w:color="auto"/>
              <w:left w:val="nil"/>
              <w:bottom w:val="single" w:sz="4" w:space="0" w:color="auto"/>
              <w:right w:val="single" w:sz="4" w:space="0" w:color="auto"/>
            </w:tcBorders>
            <w:noWrap/>
            <w:vAlign w:val="center"/>
          </w:tcPr>
          <w:p w14:paraId="61447F32" w14:textId="77777777" w:rsidR="007E2F95" w:rsidRPr="00DA3CF0" w:rsidRDefault="007E2F95" w:rsidP="00C36F7C">
            <w:pPr>
              <w:rPr>
                <w:rFonts w:cs="Arial"/>
                <w:sz w:val="18"/>
              </w:rPr>
            </w:pPr>
            <w:r w:rsidRPr="00DA3CF0">
              <w:rPr>
                <w:rFonts w:cs="Arial"/>
                <w:sz w:val="18"/>
              </w:rPr>
              <w:t>SIST EN 12697-22</w:t>
            </w:r>
          </w:p>
        </w:tc>
        <w:tc>
          <w:tcPr>
            <w:tcW w:w="3335" w:type="dxa"/>
            <w:tcBorders>
              <w:top w:val="single" w:sz="4" w:space="0" w:color="auto"/>
              <w:left w:val="nil"/>
              <w:bottom w:val="single" w:sz="4" w:space="0" w:color="auto"/>
              <w:right w:val="single" w:sz="4" w:space="0" w:color="auto"/>
            </w:tcBorders>
            <w:vAlign w:val="center"/>
          </w:tcPr>
          <w:p w14:paraId="1BD0960E" w14:textId="77777777" w:rsidR="007E2F95" w:rsidRPr="00DA3CF0" w:rsidRDefault="007E2F95" w:rsidP="00C36F7C">
            <w:pPr>
              <w:rPr>
                <w:rFonts w:cs="Arial"/>
                <w:sz w:val="18"/>
              </w:rPr>
            </w:pPr>
            <w:r w:rsidRPr="00DA3CF0">
              <w:rPr>
                <w:rFonts w:cs="Arial"/>
                <w:sz w:val="18"/>
              </w:rPr>
              <w:t>Bitumenske zmesi - Preskusne metode za vroče asfaltne zmesi - 22. del: Preskus nastajanja kolesnic</w:t>
            </w:r>
          </w:p>
        </w:tc>
        <w:tc>
          <w:tcPr>
            <w:tcW w:w="2902" w:type="dxa"/>
            <w:tcBorders>
              <w:top w:val="single" w:sz="4" w:space="0" w:color="auto"/>
              <w:left w:val="single" w:sz="4" w:space="0" w:color="auto"/>
              <w:bottom w:val="single" w:sz="4" w:space="0" w:color="auto"/>
              <w:right w:val="single" w:sz="4" w:space="0" w:color="auto"/>
            </w:tcBorders>
            <w:noWrap/>
            <w:vAlign w:val="center"/>
          </w:tcPr>
          <w:p w14:paraId="2C19585A" w14:textId="77777777" w:rsidR="007E2F95" w:rsidRPr="00DA3CF0" w:rsidRDefault="007E2F95" w:rsidP="00C36F7C">
            <w:pPr>
              <w:jc w:val="center"/>
              <w:rPr>
                <w:rFonts w:cs="Arial"/>
                <w:sz w:val="16"/>
              </w:rPr>
            </w:pPr>
          </w:p>
        </w:tc>
      </w:tr>
      <w:tr w:rsidR="007E2F95" w:rsidRPr="00DA3CF0" w14:paraId="7A9A6CBA"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5C883D1" w14:textId="77777777" w:rsidR="007E2F95" w:rsidRPr="00DA3CF0" w:rsidRDefault="007E2F95" w:rsidP="00C36F7C">
            <w:pPr>
              <w:jc w:val="center"/>
              <w:rPr>
                <w:rFonts w:cs="Arial"/>
                <w:sz w:val="18"/>
              </w:rPr>
            </w:pPr>
            <w:r w:rsidRPr="00DA3CF0">
              <w:rPr>
                <w:rFonts w:cs="Arial"/>
                <w:sz w:val="18"/>
              </w:rPr>
              <w:t>14</w:t>
            </w:r>
          </w:p>
        </w:tc>
        <w:tc>
          <w:tcPr>
            <w:tcW w:w="2477" w:type="dxa"/>
            <w:tcBorders>
              <w:top w:val="single" w:sz="4" w:space="0" w:color="auto"/>
              <w:left w:val="nil"/>
              <w:bottom w:val="single" w:sz="4" w:space="0" w:color="auto"/>
              <w:right w:val="single" w:sz="4" w:space="0" w:color="auto"/>
            </w:tcBorders>
            <w:noWrap/>
            <w:vAlign w:val="center"/>
          </w:tcPr>
          <w:p w14:paraId="0875D5BA" w14:textId="77777777" w:rsidR="007E2F95" w:rsidRPr="00DA3CF0" w:rsidRDefault="007E2F95" w:rsidP="00C36F7C">
            <w:pPr>
              <w:rPr>
                <w:rFonts w:cs="Arial"/>
                <w:sz w:val="18"/>
              </w:rPr>
            </w:pPr>
            <w:r w:rsidRPr="00DA3CF0">
              <w:rPr>
                <w:rFonts w:cs="Arial"/>
                <w:sz w:val="18"/>
              </w:rPr>
              <w:t>SIST EN 12697-27</w:t>
            </w:r>
          </w:p>
        </w:tc>
        <w:tc>
          <w:tcPr>
            <w:tcW w:w="3335" w:type="dxa"/>
            <w:tcBorders>
              <w:top w:val="single" w:sz="4" w:space="0" w:color="auto"/>
              <w:left w:val="nil"/>
              <w:bottom w:val="single" w:sz="4" w:space="0" w:color="auto"/>
              <w:right w:val="single" w:sz="4" w:space="0" w:color="auto"/>
            </w:tcBorders>
            <w:vAlign w:val="center"/>
          </w:tcPr>
          <w:p w14:paraId="2B94EA28" w14:textId="77777777" w:rsidR="007E2F95" w:rsidRPr="00DA3CF0" w:rsidRDefault="007E2F95" w:rsidP="00C36F7C">
            <w:pPr>
              <w:rPr>
                <w:rFonts w:cs="Arial"/>
                <w:sz w:val="18"/>
              </w:rPr>
            </w:pPr>
            <w:r w:rsidRPr="00DA3CF0">
              <w:rPr>
                <w:rFonts w:cs="Arial"/>
                <w:sz w:val="18"/>
              </w:rPr>
              <w:t>Bitumenske zmesi - Preskusne metode za vroče asfaltne zmesi - 27. del: Vzorčenje</w:t>
            </w:r>
          </w:p>
        </w:tc>
        <w:tc>
          <w:tcPr>
            <w:tcW w:w="2902" w:type="dxa"/>
            <w:tcBorders>
              <w:top w:val="single" w:sz="4" w:space="0" w:color="auto"/>
              <w:left w:val="single" w:sz="4" w:space="0" w:color="auto"/>
              <w:bottom w:val="single" w:sz="4" w:space="0" w:color="auto"/>
              <w:right w:val="single" w:sz="4" w:space="0" w:color="auto"/>
            </w:tcBorders>
            <w:noWrap/>
            <w:vAlign w:val="center"/>
          </w:tcPr>
          <w:p w14:paraId="0AE7D31B" w14:textId="77777777" w:rsidR="007E2F95" w:rsidRPr="00DA3CF0" w:rsidRDefault="007E2F95" w:rsidP="00C36F7C">
            <w:pPr>
              <w:jc w:val="center"/>
              <w:rPr>
                <w:rFonts w:cs="Arial"/>
                <w:sz w:val="16"/>
              </w:rPr>
            </w:pPr>
          </w:p>
        </w:tc>
      </w:tr>
      <w:tr w:rsidR="007E2F95" w:rsidRPr="00DA3CF0" w14:paraId="2262BC8B"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14A0513" w14:textId="77777777" w:rsidR="007E2F95" w:rsidRPr="00DA3CF0" w:rsidRDefault="007E2F95" w:rsidP="00C36F7C">
            <w:pPr>
              <w:jc w:val="center"/>
              <w:rPr>
                <w:rFonts w:cs="Arial"/>
                <w:sz w:val="18"/>
              </w:rPr>
            </w:pPr>
            <w:r w:rsidRPr="00DA3CF0">
              <w:rPr>
                <w:rFonts w:cs="Arial"/>
                <w:sz w:val="18"/>
              </w:rPr>
              <w:t>15</w:t>
            </w:r>
          </w:p>
        </w:tc>
        <w:tc>
          <w:tcPr>
            <w:tcW w:w="2477" w:type="dxa"/>
            <w:tcBorders>
              <w:top w:val="single" w:sz="4" w:space="0" w:color="auto"/>
              <w:left w:val="nil"/>
              <w:bottom w:val="single" w:sz="4" w:space="0" w:color="auto"/>
              <w:right w:val="single" w:sz="4" w:space="0" w:color="auto"/>
            </w:tcBorders>
            <w:noWrap/>
            <w:vAlign w:val="center"/>
          </w:tcPr>
          <w:p w14:paraId="5FB153C9" w14:textId="77777777" w:rsidR="007E2F95" w:rsidRPr="00DA3CF0" w:rsidRDefault="007E2F95" w:rsidP="00C36F7C">
            <w:pPr>
              <w:rPr>
                <w:rFonts w:cs="Arial"/>
                <w:sz w:val="18"/>
              </w:rPr>
            </w:pPr>
            <w:r w:rsidRPr="00DA3CF0">
              <w:rPr>
                <w:rFonts w:cs="Arial"/>
                <w:sz w:val="18"/>
              </w:rPr>
              <w:t>SIST EN 12697-36</w:t>
            </w:r>
          </w:p>
        </w:tc>
        <w:tc>
          <w:tcPr>
            <w:tcW w:w="3335" w:type="dxa"/>
            <w:tcBorders>
              <w:top w:val="single" w:sz="4" w:space="0" w:color="auto"/>
              <w:left w:val="nil"/>
              <w:bottom w:val="single" w:sz="4" w:space="0" w:color="auto"/>
              <w:right w:val="single" w:sz="4" w:space="0" w:color="auto"/>
            </w:tcBorders>
            <w:vAlign w:val="center"/>
          </w:tcPr>
          <w:p w14:paraId="30E83477" w14:textId="77777777" w:rsidR="007E2F95" w:rsidRPr="00DA3CF0" w:rsidRDefault="007E2F95" w:rsidP="00C36F7C">
            <w:pPr>
              <w:rPr>
                <w:rFonts w:cs="Arial"/>
                <w:sz w:val="18"/>
              </w:rPr>
            </w:pPr>
            <w:r w:rsidRPr="00DA3CF0">
              <w:rPr>
                <w:rFonts w:cs="Arial"/>
                <w:sz w:val="18"/>
              </w:rPr>
              <w:t>Bitumenske zmesi – Preskusne metode za vroče asfaltne zmesi – 36. del: Ugotavljanje debeline bitumenskega vozišča</w:t>
            </w:r>
          </w:p>
        </w:tc>
        <w:tc>
          <w:tcPr>
            <w:tcW w:w="2902" w:type="dxa"/>
            <w:tcBorders>
              <w:top w:val="single" w:sz="4" w:space="0" w:color="auto"/>
              <w:left w:val="single" w:sz="4" w:space="0" w:color="auto"/>
              <w:bottom w:val="single" w:sz="4" w:space="0" w:color="auto"/>
              <w:right w:val="single" w:sz="4" w:space="0" w:color="auto"/>
            </w:tcBorders>
            <w:noWrap/>
            <w:vAlign w:val="center"/>
          </w:tcPr>
          <w:p w14:paraId="57318907" w14:textId="77777777" w:rsidR="007E2F95" w:rsidRPr="00DA3CF0" w:rsidRDefault="007E2F95" w:rsidP="00C36F7C">
            <w:pPr>
              <w:jc w:val="center"/>
              <w:rPr>
                <w:rFonts w:cs="Arial"/>
                <w:sz w:val="16"/>
              </w:rPr>
            </w:pPr>
          </w:p>
        </w:tc>
      </w:tr>
      <w:tr w:rsidR="007E2F95" w:rsidRPr="00DA3CF0" w14:paraId="6E2F482F" w14:textId="77777777" w:rsidTr="00C36F7C">
        <w:trPr>
          <w:trHeight w:val="591"/>
        </w:trPr>
        <w:tc>
          <w:tcPr>
            <w:tcW w:w="587" w:type="dxa"/>
            <w:tcBorders>
              <w:top w:val="single" w:sz="4" w:space="0" w:color="auto"/>
              <w:left w:val="single" w:sz="4" w:space="0" w:color="auto"/>
              <w:right w:val="single" w:sz="4" w:space="0" w:color="auto"/>
            </w:tcBorders>
            <w:noWrap/>
            <w:vAlign w:val="center"/>
          </w:tcPr>
          <w:p w14:paraId="40E7E2A8" w14:textId="77777777" w:rsidR="007E2F95" w:rsidRPr="00DA3CF0" w:rsidRDefault="007E2F95" w:rsidP="00C36F7C">
            <w:pPr>
              <w:jc w:val="center"/>
              <w:rPr>
                <w:rFonts w:cs="Arial"/>
                <w:sz w:val="18"/>
              </w:rPr>
            </w:pPr>
            <w:r w:rsidRPr="00DA3CF0">
              <w:rPr>
                <w:rFonts w:cs="Arial"/>
                <w:sz w:val="18"/>
              </w:rPr>
              <w:t>16</w:t>
            </w:r>
          </w:p>
        </w:tc>
        <w:tc>
          <w:tcPr>
            <w:tcW w:w="2477" w:type="dxa"/>
            <w:tcBorders>
              <w:top w:val="single" w:sz="4" w:space="0" w:color="auto"/>
              <w:left w:val="nil"/>
              <w:right w:val="single" w:sz="4" w:space="0" w:color="auto"/>
            </w:tcBorders>
            <w:noWrap/>
            <w:vAlign w:val="center"/>
          </w:tcPr>
          <w:p w14:paraId="1AEF2FC9" w14:textId="77777777" w:rsidR="007E2F95" w:rsidRPr="00DA3CF0" w:rsidRDefault="007E2F95" w:rsidP="00C36F7C">
            <w:pPr>
              <w:rPr>
                <w:rFonts w:cs="Arial"/>
                <w:sz w:val="18"/>
              </w:rPr>
            </w:pPr>
            <w:r w:rsidRPr="00DA3CF0">
              <w:rPr>
                <w:rFonts w:cs="Arial"/>
                <w:sz w:val="18"/>
              </w:rPr>
              <w:t>ASTM D2950-09</w:t>
            </w:r>
          </w:p>
          <w:p w14:paraId="6508E2F2" w14:textId="77777777" w:rsidR="007E2F95" w:rsidRPr="00DA3CF0" w:rsidRDefault="007E2F95" w:rsidP="00C36F7C">
            <w:pPr>
              <w:rPr>
                <w:rFonts w:cs="Arial"/>
                <w:sz w:val="18"/>
              </w:rPr>
            </w:pPr>
          </w:p>
        </w:tc>
        <w:tc>
          <w:tcPr>
            <w:tcW w:w="3335" w:type="dxa"/>
            <w:tcBorders>
              <w:top w:val="single" w:sz="4" w:space="0" w:color="auto"/>
              <w:left w:val="nil"/>
              <w:right w:val="single" w:sz="4" w:space="0" w:color="auto"/>
            </w:tcBorders>
            <w:vAlign w:val="center"/>
          </w:tcPr>
          <w:p w14:paraId="20F74F35" w14:textId="77777777" w:rsidR="007E2F95" w:rsidRPr="00DA3CF0" w:rsidRDefault="007E2F95" w:rsidP="00C36F7C">
            <w:pPr>
              <w:rPr>
                <w:rFonts w:cs="Arial"/>
                <w:sz w:val="18"/>
              </w:rPr>
            </w:pPr>
            <w:r w:rsidRPr="00DA3CF0">
              <w:rPr>
                <w:rFonts w:cs="Arial"/>
                <w:sz w:val="18"/>
              </w:rPr>
              <w:t>Standardna metoda za določevanje gostote z nuklearno metodo</w:t>
            </w:r>
          </w:p>
        </w:tc>
        <w:tc>
          <w:tcPr>
            <w:tcW w:w="2902" w:type="dxa"/>
            <w:tcBorders>
              <w:top w:val="single" w:sz="4" w:space="0" w:color="auto"/>
              <w:left w:val="single" w:sz="4" w:space="0" w:color="auto"/>
              <w:right w:val="single" w:sz="4" w:space="0" w:color="auto"/>
            </w:tcBorders>
            <w:noWrap/>
            <w:vAlign w:val="center"/>
          </w:tcPr>
          <w:p w14:paraId="4AA6704E" w14:textId="77777777" w:rsidR="007E2F95" w:rsidRPr="00DA3CF0" w:rsidRDefault="007E2F95" w:rsidP="00C36F7C">
            <w:pPr>
              <w:jc w:val="center"/>
              <w:rPr>
                <w:rFonts w:cs="Arial"/>
                <w:sz w:val="16"/>
              </w:rPr>
            </w:pPr>
          </w:p>
        </w:tc>
      </w:tr>
      <w:tr w:rsidR="007E2F95" w:rsidRPr="00DA3CF0" w14:paraId="51DE7B0B"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6F129D6" w14:textId="77777777" w:rsidR="007E2F95" w:rsidRPr="00DA3CF0" w:rsidRDefault="007E2F95" w:rsidP="00C36F7C">
            <w:pPr>
              <w:jc w:val="center"/>
              <w:rPr>
                <w:rFonts w:cs="Arial"/>
                <w:sz w:val="18"/>
              </w:rPr>
            </w:pPr>
            <w:r w:rsidRPr="00DA3CF0">
              <w:rPr>
                <w:rFonts w:cs="Arial"/>
                <w:sz w:val="18"/>
              </w:rPr>
              <w:t>17</w:t>
            </w:r>
          </w:p>
        </w:tc>
        <w:tc>
          <w:tcPr>
            <w:tcW w:w="2477" w:type="dxa"/>
            <w:tcBorders>
              <w:top w:val="single" w:sz="4" w:space="0" w:color="auto"/>
              <w:left w:val="nil"/>
              <w:bottom w:val="single" w:sz="4" w:space="0" w:color="auto"/>
              <w:right w:val="single" w:sz="4" w:space="0" w:color="auto"/>
            </w:tcBorders>
            <w:noWrap/>
            <w:vAlign w:val="center"/>
          </w:tcPr>
          <w:p w14:paraId="0CDECCD7" w14:textId="77777777" w:rsidR="007E2F95" w:rsidRPr="00DA3CF0" w:rsidRDefault="007E2F95" w:rsidP="00C36F7C">
            <w:pPr>
              <w:rPr>
                <w:rFonts w:cs="Arial"/>
                <w:sz w:val="18"/>
              </w:rPr>
            </w:pPr>
            <w:r w:rsidRPr="00DA3CF0">
              <w:rPr>
                <w:rFonts w:cs="Arial"/>
                <w:sz w:val="18"/>
              </w:rPr>
              <w:t>SIST EN 933-1</w:t>
            </w:r>
          </w:p>
          <w:p w14:paraId="5A64FC44" w14:textId="77777777" w:rsidR="007E2F95" w:rsidRPr="00DA3CF0" w:rsidRDefault="007E2F95" w:rsidP="00C36F7C">
            <w:pPr>
              <w:rPr>
                <w:rFonts w:cs="Arial"/>
                <w:sz w:val="18"/>
              </w:rPr>
            </w:pPr>
          </w:p>
        </w:tc>
        <w:tc>
          <w:tcPr>
            <w:tcW w:w="3335" w:type="dxa"/>
            <w:tcBorders>
              <w:top w:val="single" w:sz="4" w:space="0" w:color="auto"/>
              <w:left w:val="nil"/>
              <w:bottom w:val="single" w:sz="4" w:space="0" w:color="auto"/>
              <w:right w:val="single" w:sz="4" w:space="0" w:color="auto"/>
            </w:tcBorders>
            <w:vAlign w:val="center"/>
          </w:tcPr>
          <w:p w14:paraId="6F2EA454" w14:textId="77777777" w:rsidR="007E2F95" w:rsidRPr="00DA3CF0" w:rsidRDefault="007E2F95" w:rsidP="00C36F7C">
            <w:pPr>
              <w:rPr>
                <w:rFonts w:cs="Arial"/>
                <w:sz w:val="18"/>
              </w:rPr>
            </w:pPr>
            <w:r w:rsidRPr="00DA3CF0">
              <w:rPr>
                <w:rFonts w:cs="Arial"/>
                <w:sz w:val="18"/>
              </w:rPr>
              <w:t>Preskusi geometričnih lastnosti agregatov - 1. del: Ugotavljanje zrnavosti - Metoda sejanja</w:t>
            </w:r>
          </w:p>
        </w:tc>
        <w:tc>
          <w:tcPr>
            <w:tcW w:w="2902" w:type="dxa"/>
            <w:tcBorders>
              <w:top w:val="single" w:sz="4" w:space="0" w:color="auto"/>
              <w:left w:val="single" w:sz="4" w:space="0" w:color="auto"/>
              <w:bottom w:val="single" w:sz="4" w:space="0" w:color="auto"/>
              <w:right w:val="single" w:sz="4" w:space="0" w:color="auto"/>
            </w:tcBorders>
            <w:noWrap/>
            <w:vAlign w:val="center"/>
          </w:tcPr>
          <w:p w14:paraId="6B630C5F" w14:textId="77777777" w:rsidR="007E2F95" w:rsidRPr="00DA3CF0" w:rsidRDefault="007E2F95" w:rsidP="00C36F7C">
            <w:pPr>
              <w:jc w:val="center"/>
              <w:rPr>
                <w:rFonts w:cs="Arial"/>
                <w:sz w:val="16"/>
              </w:rPr>
            </w:pPr>
          </w:p>
        </w:tc>
      </w:tr>
      <w:tr w:rsidR="007E2F95" w:rsidRPr="00DA3CF0" w14:paraId="6C6912D7"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F232970" w14:textId="77777777" w:rsidR="007E2F95" w:rsidRPr="00DA3CF0" w:rsidRDefault="007E2F95" w:rsidP="00C36F7C">
            <w:pPr>
              <w:jc w:val="center"/>
              <w:rPr>
                <w:rFonts w:cs="Arial"/>
                <w:sz w:val="18"/>
                <w:szCs w:val="18"/>
              </w:rPr>
            </w:pPr>
            <w:r w:rsidRPr="00DA3CF0">
              <w:rPr>
                <w:rFonts w:cs="Arial"/>
                <w:sz w:val="18"/>
                <w:szCs w:val="18"/>
              </w:rPr>
              <w:t>18</w:t>
            </w:r>
          </w:p>
        </w:tc>
        <w:tc>
          <w:tcPr>
            <w:tcW w:w="2477" w:type="dxa"/>
            <w:tcBorders>
              <w:top w:val="single" w:sz="4" w:space="0" w:color="auto"/>
              <w:left w:val="nil"/>
              <w:bottom w:val="single" w:sz="4" w:space="0" w:color="auto"/>
              <w:right w:val="single" w:sz="4" w:space="0" w:color="auto"/>
            </w:tcBorders>
            <w:noWrap/>
          </w:tcPr>
          <w:p w14:paraId="62F9A2B9" w14:textId="77777777" w:rsidR="007E2F95" w:rsidRPr="00DA3CF0" w:rsidRDefault="007E2F95" w:rsidP="00C36F7C">
            <w:pPr>
              <w:rPr>
                <w:rFonts w:cs="Arial"/>
                <w:sz w:val="18"/>
                <w:szCs w:val="18"/>
              </w:rPr>
            </w:pPr>
            <w:r w:rsidRPr="00DA3CF0">
              <w:rPr>
                <w:rFonts w:cs="Arial"/>
                <w:sz w:val="18"/>
                <w:szCs w:val="18"/>
              </w:rPr>
              <w:t>EN ISO 10319</w:t>
            </w:r>
          </w:p>
        </w:tc>
        <w:tc>
          <w:tcPr>
            <w:tcW w:w="3335" w:type="dxa"/>
            <w:tcBorders>
              <w:top w:val="single" w:sz="4" w:space="0" w:color="auto"/>
              <w:left w:val="nil"/>
              <w:bottom w:val="single" w:sz="4" w:space="0" w:color="auto"/>
              <w:right w:val="single" w:sz="4" w:space="0" w:color="auto"/>
            </w:tcBorders>
          </w:tcPr>
          <w:p w14:paraId="1DE488C6" w14:textId="77777777" w:rsidR="007E2F95" w:rsidRPr="00DA3CF0" w:rsidRDefault="007E2F95" w:rsidP="00C36F7C">
            <w:pPr>
              <w:rPr>
                <w:rFonts w:cs="Arial"/>
                <w:sz w:val="18"/>
                <w:szCs w:val="18"/>
              </w:rPr>
            </w:pPr>
            <w:r w:rsidRPr="00DA3CF0">
              <w:rPr>
                <w:rFonts w:cs="Arial"/>
                <w:sz w:val="18"/>
                <w:szCs w:val="18"/>
              </w:rPr>
              <w:t>natezne karakteristike</w:t>
            </w:r>
          </w:p>
        </w:tc>
        <w:tc>
          <w:tcPr>
            <w:tcW w:w="2902" w:type="dxa"/>
            <w:tcBorders>
              <w:top w:val="single" w:sz="4" w:space="0" w:color="auto"/>
              <w:left w:val="single" w:sz="4" w:space="0" w:color="auto"/>
              <w:bottom w:val="single" w:sz="4" w:space="0" w:color="auto"/>
              <w:right w:val="single" w:sz="4" w:space="0" w:color="auto"/>
            </w:tcBorders>
            <w:noWrap/>
            <w:vAlign w:val="center"/>
          </w:tcPr>
          <w:p w14:paraId="635FC72E" w14:textId="77777777" w:rsidR="007E2F95" w:rsidRPr="00DA3CF0" w:rsidRDefault="007E2F95" w:rsidP="00C36F7C">
            <w:pPr>
              <w:jc w:val="center"/>
              <w:rPr>
                <w:rFonts w:cs="Arial"/>
                <w:sz w:val="16"/>
              </w:rPr>
            </w:pPr>
          </w:p>
        </w:tc>
      </w:tr>
    </w:tbl>
    <w:p w14:paraId="1604A7DC" w14:textId="77777777" w:rsidR="007E2F95" w:rsidRPr="00DA3CF0" w:rsidRDefault="007E2F95" w:rsidP="007E2F95">
      <w:pPr>
        <w:rPr>
          <w:rFonts w:cs="Arial"/>
          <w:strike/>
          <w:sz w:val="20"/>
        </w:rPr>
      </w:pPr>
    </w:p>
    <w:p w14:paraId="4BA8702C" w14:textId="77777777" w:rsidR="007E2F95" w:rsidRPr="00DA3CF0" w:rsidRDefault="007E2F95" w:rsidP="007E2F95">
      <w:pPr>
        <w:rPr>
          <w:rFonts w:cs="Arial"/>
          <w:strike/>
          <w:sz w:val="20"/>
        </w:rPr>
      </w:pPr>
    </w:p>
    <w:p w14:paraId="17E42C3E" w14:textId="77777777" w:rsidR="007E2F95" w:rsidRPr="00DA3CF0" w:rsidRDefault="007E2F95" w:rsidP="007E2F95">
      <w:pPr>
        <w:rPr>
          <w:rFonts w:cs="Arial"/>
          <w:strike/>
          <w:sz w:val="20"/>
        </w:rPr>
      </w:pPr>
    </w:p>
    <w:p w14:paraId="2781FB5A" w14:textId="77777777" w:rsidR="007E2F95" w:rsidRPr="00DA3CF0" w:rsidRDefault="007E2F95" w:rsidP="007E2F95">
      <w:pPr>
        <w:rPr>
          <w:rFonts w:cs="Arial"/>
          <w:strike/>
          <w:sz w:val="20"/>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335"/>
        <w:gridCol w:w="2902"/>
      </w:tblGrid>
      <w:tr w:rsidR="007E2F95" w:rsidRPr="00DA3CF0" w14:paraId="67791B65"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0946158" w14:textId="77777777" w:rsidR="007E2F95" w:rsidRPr="00DA3CF0" w:rsidRDefault="007E2F95" w:rsidP="00C36F7C">
            <w:pPr>
              <w:jc w:val="center"/>
              <w:rPr>
                <w:rFonts w:cs="Arial"/>
                <w:sz w:val="18"/>
                <w:szCs w:val="18"/>
              </w:rPr>
            </w:pPr>
            <w:r w:rsidRPr="00DA3CF0">
              <w:rPr>
                <w:rFonts w:cs="Arial"/>
                <w:sz w:val="18"/>
                <w:szCs w:val="18"/>
              </w:rPr>
              <w:t>19</w:t>
            </w:r>
          </w:p>
        </w:tc>
        <w:tc>
          <w:tcPr>
            <w:tcW w:w="2477" w:type="dxa"/>
            <w:tcBorders>
              <w:top w:val="single" w:sz="4" w:space="0" w:color="auto"/>
              <w:left w:val="nil"/>
              <w:bottom w:val="single" w:sz="4" w:space="0" w:color="auto"/>
              <w:right w:val="single" w:sz="4" w:space="0" w:color="auto"/>
            </w:tcBorders>
            <w:noWrap/>
          </w:tcPr>
          <w:p w14:paraId="176748E9" w14:textId="77777777" w:rsidR="007E2F95" w:rsidRPr="00DA3CF0" w:rsidRDefault="007E2F95" w:rsidP="00C36F7C">
            <w:pPr>
              <w:rPr>
                <w:rFonts w:cs="Arial"/>
                <w:sz w:val="18"/>
                <w:szCs w:val="18"/>
              </w:rPr>
            </w:pPr>
            <w:r w:rsidRPr="00DA3CF0">
              <w:rPr>
                <w:rFonts w:cs="Arial"/>
                <w:sz w:val="18"/>
                <w:szCs w:val="18"/>
              </w:rPr>
              <w:t>EN ISO 12236</w:t>
            </w:r>
          </w:p>
        </w:tc>
        <w:tc>
          <w:tcPr>
            <w:tcW w:w="3335" w:type="dxa"/>
            <w:tcBorders>
              <w:top w:val="single" w:sz="4" w:space="0" w:color="auto"/>
              <w:left w:val="nil"/>
              <w:bottom w:val="single" w:sz="4" w:space="0" w:color="auto"/>
              <w:right w:val="single" w:sz="4" w:space="0" w:color="auto"/>
            </w:tcBorders>
          </w:tcPr>
          <w:p w14:paraId="7064C13F" w14:textId="77777777" w:rsidR="007E2F95" w:rsidRPr="00DA3CF0" w:rsidRDefault="007E2F95" w:rsidP="00C36F7C">
            <w:pPr>
              <w:rPr>
                <w:rFonts w:cs="Arial"/>
                <w:sz w:val="18"/>
                <w:szCs w:val="18"/>
              </w:rPr>
            </w:pPr>
            <w:proofErr w:type="spellStart"/>
            <w:r w:rsidRPr="00DA3CF0">
              <w:rPr>
                <w:rFonts w:cs="Arial"/>
                <w:sz w:val="18"/>
                <w:szCs w:val="18"/>
              </w:rPr>
              <w:t>prebodna</w:t>
            </w:r>
            <w:proofErr w:type="spellEnd"/>
            <w:r w:rsidRPr="00DA3CF0">
              <w:rPr>
                <w:rFonts w:cs="Arial"/>
                <w:sz w:val="18"/>
                <w:szCs w:val="18"/>
              </w:rPr>
              <w:t xml:space="preserve"> trdnost</w:t>
            </w:r>
          </w:p>
        </w:tc>
        <w:tc>
          <w:tcPr>
            <w:tcW w:w="2902" w:type="dxa"/>
            <w:tcBorders>
              <w:top w:val="single" w:sz="4" w:space="0" w:color="auto"/>
              <w:left w:val="single" w:sz="4" w:space="0" w:color="auto"/>
              <w:bottom w:val="single" w:sz="4" w:space="0" w:color="auto"/>
              <w:right w:val="single" w:sz="4" w:space="0" w:color="auto"/>
            </w:tcBorders>
            <w:noWrap/>
            <w:vAlign w:val="center"/>
          </w:tcPr>
          <w:p w14:paraId="64568D56" w14:textId="77777777" w:rsidR="007E2F95" w:rsidRPr="00DA3CF0" w:rsidRDefault="007E2F95" w:rsidP="00C36F7C">
            <w:pPr>
              <w:jc w:val="center"/>
              <w:rPr>
                <w:rFonts w:cs="Arial"/>
                <w:sz w:val="16"/>
              </w:rPr>
            </w:pPr>
          </w:p>
        </w:tc>
      </w:tr>
      <w:tr w:rsidR="007E2F95" w:rsidRPr="00DA3CF0" w14:paraId="6B4359DA"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C1CD4E6" w14:textId="77777777" w:rsidR="007E2F95" w:rsidRPr="00DA3CF0" w:rsidRDefault="007E2F95" w:rsidP="00C36F7C">
            <w:pPr>
              <w:jc w:val="center"/>
              <w:rPr>
                <w:rFonts w:cs="Arial"/>
                <w:sz w:val="18"/>
                <w:szCs w:val="18"/>
              </w:rPr>
            </w:pPr>
            <w:r w:rsidRPr="00DA3CF0">
              <w:rPr>
                <w:rFonts w:cs="Arial"/>
                <w:sz w:val="18"/>
                <w:szCs w:val="18"/>
              </w:rPr>
              <w:t>20</w:t>
            </w:r>
          </w:p>
        </w:tc>
        <w:tc>
          <w:tcPr>
            <w:tcW w:w="2477" w:type="dxa"/>
            <w:tcBorders>
              <w:top w:val="single" w:sz="4" w:space="0" w:color="auto"/>
              <w:left w:val="nil"/>
              <w:bottom w:val="single" w:sz="4" w:space="0" w:color="auto"/>
              <w:right w:val="single" w:sz="4" w:space="0" w:color="auto"/>
            </w:tcBorders>
            <w:noWrap/>
          </w:tcPr>
          <w:p w14:paraId="692041E9" w14:textId="77777777" w:rsidR="007E2F95" w:rsidRPr="00DA3CF0" w:rsidRDefault="007E2F95" w:rsidP="00C36F7C">
            <w:pPr>
              <w:rPr>
                <w:rFonts w:cs="Arial"/>
                <w:sz w:val="18"/>
                <w:szCs w:val="18"/>
              </w:rPr>
            </w:pPr>
            <w:r w:rsidRPr="00DA3CF0">
              <w:rPr>
                <w:rFonts w:cs="Arial"/>
                <w:sz w:val="18"/>
                <w:szCs w:val="18"/>
              </w:rPr>
              <w:t>EN ISO 13433</w:t>
            </w:r>
          </w:p>
        </w:tc>
        <w:tc>
          <w:tcPr>
            <w:tcW w:w="3335" w:type="dxa"/>
            <w:tcBorders>
              <w:top w:val="single" w:sz="4" w:space="0" w:color="auto"/>
              <w:left w:val="nil"/>
              <w:bottom w:val="single" w:sz="4" w:space="0" w:color="auto"/>
              <w:right w:val="single" w:sz="4" w:space="0" w:color="auto"/>
            </w:tcBorders>
          </w:tcPr>
          <w:p w14:paraId="158D76FE" w14:textId="77777777" w:rsidR="007E2F95" w:rsidRPr="00DA3CF0" w:rsidRDefault="007E2F95" w:rsidP="00C36F7C">
            <w:pPr>
              <w:rPr>
                <w:rFonts w:cs="Arial"/>
                <w:sz w:val="18"/>
                <w:szCs w:val="18"/>
              </w:rPr>
            </w:pPr>
            <w:r w:rsidRPr="00DA3CF0">
              <w:rPr>
                <w:rFonts w:cs="Arial"/>
                <w:sz w:val="18"/>
                <w:szCs w:val="18"/>
              </w:rPr>
              <w:t>dinamični prebod</w:t>
            </w:r>
          </w:p>
        </w:tc>
        <w:tc>
          <w:tcPr>
            <w:tcW w:w="2902" w:type="dxa"/>
            <w:tcBorders>
              <w:top w:val="single" w:sz="4" w:space="0" w:color="auto"/>
              <w:left w:val="single" w:sz="4" w:space="0" w:color="auto"/>
              <w:bottom w:val="single" w:sz="4" w:space="0" w:color="auto"/>
              <w:right w:val="single" w:sz="4" w:space="0" w:color="auto"/>
            </w:tcBorders>
            <w:noWrap/>
            <w:vAlign w:val="center"/>
          </w:tcPr>
          <w:p w14:paraId="6F1A9E9A" w14:textId="77777777" w:rsidR="007E2F95" w:rsidRPr="00DA3CF0" w:rsidRDefault="007E2F95" w:rsidP="00C36F7C">
            <w:pPr>
              <w:jc w:val="center"/>
              <w:rPr>
                <w:rFonts w:cs="Arial"/>
                <w:sz w:val="16"/>
              </w:rPr>
            </w:pPr>
          </w:p>
        </w:tc>
      </w:tr>
      <w:tr w:rsidR="007E2F95" w:rsidRPr="00DA3CF0" w14:paraId="037D9DB7"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1DAED38" w14:textId="77777777" w:rsidR="007E2F95" w:rsidRPr="00DA3CF0" w:rsidRDefault="007E2F95" w:rsidP="00C36F7C">
            <w:pPr>
              <w:jc w:val="center"/>
              <w:rPr>
                <w:rFonts w:cs="Arial"/>
                <w:sz w:val="18"/>
                <w:szCs w:val="18"/>
              </w:rPr>
            </w:pPr>
            <w:r w:rsidRPr="00DA3CF0">
              <w:rPr>
                <w:rFonts w:cs="Arial"/>
                <w:sz w:val="18"/>
                <w:szCs w:val="18"/>
              </w:rPr>
              <w:t>21</w:t>
            </w:r>
          </w:p>
        </w:tc>
        <w:tc>
          <w:tcPr>
            <w:tcW w:w="2477" w:type="dxa"/>
            <w:tcBorders>
              <w:top w:val="single" w:sz="4" w:space="0" w:color="auto"/>
              <w:left w:val="nil"/>
              <w:bottom w:val="single" w:sz="4" w:space="0" w:color="auto"/>
              <w:right w:val="single" w:sz="4" w:space="0" w:color="auto"/>
            </w:tcBorders>
            <w:noWrap/>
          </w:tcPr>
          <w:p w14:paraId="16CB3BE9" w14:textId="77777777" w:rsidR="007E2F95" w:rsidRPr="00DA3CF0" w:rsidRDefault="007E2F95" w:rsidP="00C36F7C">
            <w:pPr>
              <w:rPr>
                <w:rFonts w:cs="Arial"/>
                <w:sz w:val="18"/>
                <w:szCs w:val="18"/>
              </w:rPr>
            </w:pPr>
            <w:r w:rsidRPr="00DA3CF0">
              <w:rPr>
                <w:rFonts w:cs="Arial"/>
                <w:sz w:val="18"/>
                <w:szCs w:val="18"/>
              </w:rPr>
              <w:t>EN ISO 11058</w:t>
            </w:r>
          </w:p>
        </w:tc>
        <w:tc>
          <w:tcPr>
            <w:tcW w:w="3335" w:type="dxa"/>
            <w:tcBorders>
              <w:top w:val="single" w:sz="4" w:space="0" w:color="auto"/>
              <w:left w:val="nil"/>
              <w:bottom w:val="single" w:sz="4" w:space="0" w:color="auto"/>
              <w:right w:val="single" w:sz="4" w:space="0" w:color="auto"/>
            </w:tcBorders>
          </w:tcPr>
          <w:p w14:paraId="0DC626D3" w14:textId="77777777" w:rsidR="007E2F95" w:rsidRPr="00DA3CF0" w:rsidRDefault="007E2F95" w:rsidP="00C36F7C">
            <w:pPr>
              <w:rPr>
                <w:rFonts w:cs="Arial"/>
                <w:sz w:val="18"/>
                <w:szCs w:val="18"/>
              </w:rPr>
            </w:pPr>
            <w:r w:rsidRPr="00DA3CF0">
              <w:rPr>
                <w:rFonts w:cs="Arial"/>
                <w:sz w:val="18"/>
                <w:szCs w:val="18"/>
              </w:rPr>
              <w:t>vodoprepustnost</w:t>
            </w:r>
          </w:p>
        </w:tc>
        <w:tc>
          <w:tcPr>
            <w:tcW w:w="2902" w:type="dxa"/>
            <w:tcBorders>
              <w:top w:val="single" w:sz="4" w:space="0" w:color="auto"/>
              <w:left w:val="single" w:sz="4" w:space="0" w:color="auto"/>
              <w:bottom w:val="single" w:sz="4" w:space="0" w:color="auto"/>
              <w:right w:val="single" w:sz="4" w:space="0" w:color="auto"/>
            </w:tcBorders>
            <w:noWrap/>
            <w:vAlign w:val="center"/>
          </w:tcPr>
          <w:p w14:paraId="05CC2394" w14:textId="77777777" w:rsidR="007E2F95" w:rsidRPr="00DA3CF0" w:rsidRDefault="007E2F95" w:rsidP="00C36F7C">
            <w:pPr>
              <w:jc w:val="center"/>
              <w:rPr>
                <w:rFonts w:cs="Arial"/>
                <w:sz w:val="16"/>
              </w:rPr>
            </w:pPr>
          </w:p>
        </w:tc>
      </w:tr>
      <w:tr w:rsidR="007E2F95" w:rsidRPr="00DA3CF0" w14:paraId="31BC8293"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5182AC2" w14:textId="77777777" w:rsidR="007E2F95" w:rsidRPr="00DA3CF0" w:rsidRDefault="007E2F95" w:rsidP="00C36F7C">
            <w:pPr>
              <w:jc w:val="center"/>
              <w:rPr>
                <w:rFonts w:cs="Arial"/>
                <w:sz w:val="18"/>
                <w:szCs w:val="18"/>
              </w:rPr>
            </w:pPr>
            <w:r w:rsidRPr="00DA3CF0">
              <w:rPr>
                <w:rFonts w:cs="Arial"/>
                <w:sz w:val="18"/>
                <w:szCs w:val="18"/>
              </w:rPr>
              <w:t>22</w:t>
            </w:r>
          </w:p>
        </w:tc>
        <w:tc>
          <w:tcPr>
            <w:tcW w:w="2477" w:type="dxa"/>
            <w:tcBorders>
              <w:top w:val="single" w:sz="4" w:space="0" w:color="auto"/>
              <w:left w:val="nil"/>
              <w:bottom w:val="single" w:sz="4" w:space="0" w:color="auto"/>
              <w:right w:val="single" w:sz="4" w:space="0" w:color="auto"/>
            </w:tcBorders>
            <w:noWrap/>
          </w:tcPr>
          <w:p w14:paraId="0B2D0D93" w14:textId="77777777" w:rsidR="007E2F95" w:rsidRPr="00DA3CF0" w:rsidRDefault="007E2F95" w:rsidP="00C36F7C">
            <w:pPr>
              <w:rPr>
                <w:rFonts w:cs="Arial"/>
                <w:sz w:val="18"/>
                <w:szCs w:val="18"/>
              </w:rPr>
            </w:pPr>
            <w:r w:rsidRPr="00DA3CF0">
              <w:rPr>
                <w:rFonts w:cs="Arial"/>
                <w:sz w:val="18"/>
                <w:szCs w:val="18"/>
              </w:rPr>
              <w:t>EN ISO 12956</w:t>
            </w:r>
          </w:p>
        </w:tc>
        <w:tc>
          <w:tcPr>
            <w:tcW w:w="3335" w:type="dxa"/>
            <w:tcBorders>
              <w:top w:val="single" w:sz="4" w:space="0" w:color="auto"/>
              <w:left w:val="nil"/>
              <w:bottom w:val="single" w:sz="4" w:space="0" w:color="auto"/>
              <w:right w:val="single" w:sz="4" w:space="0" w:color="auto"/>
            </w:tcBorders>
          </w:tcPr>
          <w:p w14:paraId="5A6E839D" w14:textId="77777777" w:rsidR="007E2F95" w:rsidRPr="00DA3CF0" w:rsidRDefault="007E2F95" w:rsidP="00C36F7C">
            <w:pPr>
              <w:rPr>
                <w:rFonts w:cs="Arial"/>
                <w:sz w:val="18"/>
                <w:szCs w:val="18"/>
              </w:rPr>
            </w:pPr>
            <w:r w:rsidRPr="00DA3CF0">
              <w:rPr>
                <w:rFonts w:cs="Arial"/>
                <w:sz w:val="18"/>
                <w:szCs w:val="18"/>
              </w:rPr>
              <w:t>karakteristična velikost por</w:t>
            </w:r>
          </w:p>
        </w:tc>
        <w:tc>
          <w:tcPr>
            <w:tcW w:w="2902" w:type="dxa"/>
            <w:tcBorders>
              <w:top w:val="single" w:sz="4" w:space="0" w:color="auto"/>
              <w:left w:val="single" w:sz="4" w:space="0" w:color="auto"/>
              <w:bottom w:val="single" w:sz="4" w:space="0" w:color="auto"/>
              <w:right w:val="single" w:sz="4" w:space="0" w:color="auto"/>
            </w:tcBorders>
            <w:noWrap/>
            <w:vAlign w:val="center"/>
          </w:tcPr>
          <w:p w14:paraId="5CBBF540" w14:textId="77777777" w:rsidR="007E2F95" w:rsidRPr="00DA3CF0" w:rsidRDefault="007E2F95" w:rsidP="00C36F7C">
            <w:pPr>
              <w:jc w:val="center"/>
              <w:rPr>
                <w:rFonts w:cs="Arial"/>
                <w:sz w:val="16"/>
              </w:rPr>
            </w:pPr>
          </w:p>
        </w:tc>
      </w:tr>
      <w:tr w:rsidR="007E2F95" w:rsidRPr="00DA3CF0" w14:paraId="671DF7CA"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7EA1194" w14:textId="77777777" w:rsidR="007E2F95" w:rsidRPr="00DA3CF0" w:rsidRDefault="007E2F95" w:rsidP="00C36F7C">
            <w:pPr>
              <w:jc w:val="center"/>
              <w:rPr>
                <w:rFonts w:cs="Arial"/>
                <w:sz w:val="18"/>
                <w:szCs w:val="18"/>
              </w:rPr>
            </w:pPr>
            <w:r w:rsidRPr="00DA3CF0">
              <w:rPr>
                <w:rFonts w:cs="Arial"/>
                <w:sz w:val="18"/>
                <w:szCs w:val="18"/>
              </w:rPr>
              <w:t>23</w:t>
            </w:r>
          </w:p>
        </w:tc>
        <w:tc>
          <w:tcPr>
            <w:tcW w:w="2477" w:type="dxa"/>
            <w:tcBorders>
              <w:top w:val="single" w:sz="4" w:space="0" w:color="auto"/>
              <w:left w:val="nil"/>
              <w:bottom w:val="single" w:sz="4" w:space="0" w:color="auto"/>
              <w:right w:val="single" w:sz="4" w:space="0" w:color="auto"/>
            </w:tcBorders>
            <w:noWrap/>
          </w:tcPr>
          <w:p w14:paraId="59B11BE1" w14:textId="77777777" w:rsidR="007E2F95" w:rsidRPr="00DA3CF0" w:rsidRDefault="007E2F95" w:rsidP="00C36F7C">
            <w:pPr>
              <w:rPr>
                <w:rFonts w:cs="Arial"/>
                <w:sz w:val="18"/>
                <w:szCs w:val="18"/>
              </w:rPr>
            </w:pPr>
            <w:r w:rsidRPr="00DA3CF0">
              <w:rPr>
                <w:rFonts w:cs="Arial"/>
                <w:sz w:val="18"/>
                <w:szCs w:val="18"/>
              </w:rPr>
              <w:t>SIST EN 933-4</w:t>
            </w:r>
          </w:p>
        </w:tc>
        <w:tc>
          <w:tcPr>
            <w:tcW w:w="3335" w:type="dxa"/>
            <w:tcBorders>
              <w:top w:val="single" w:sz="4" w:space="0" w:color="auto"/>
              <w:left w:val="nil"/>
              <w:bottom w:val="single" w:sz="4" w:space="0" w:color="auto"/>
              <w:right w:val="single" w:sz="4" w:space="0" w:color="auto"/>
            </w:tcBorders>
          </w:tcPr>
          <w:p w14:paraId="7A875AA8" w14:textId="77777777" w:rsidR="007E2F95" w:rsidRPr="00DA3CF0" w:rsidRDefault="007E2F95" w:rsidP="00C36F7C">
            <w:pPr>
              <w:rPr>
                <w:rFonts w:cs="Arial"/>
                <w:sz w:val="18"/>
                <w:szCs w:val="18"/>
              </w:rPr>
            </w:pPr>
            <w:r w:rsidRPr="00DA3CF0">
              <w:rPr>
                <w:rFonts w:cs="Arial"/>
                <w:sz w:val="18"/>
                <w:szCs w:val="18"/>
              </w:rPr>
              <w:t>oblika zrn (</w:t>
            </w:r>
            <w:proofErr w:type="spellStart"/>
            <w:r w:rsidRPr="00DA3CF0">
              <w:rPr>
                <w:rFonts w:cs="Arial"/>
                <w:sz w:val="18"/>
                <w:szCs w:val="18"/>
              </w:rPr>
              <w:t>drobljenost</w:t>
            </w:r>
            <w:proofErr w:type="spellEnd"/>
            <w:r w:rsidRPr="00DA3CF0">
              <w:rPr>
                <w:rFonts w:cs="Arial"/>
                <w:sz w:val="18"/>
                <w:szCs w:val="18"/>
              </w:rPr>
              <w:t>)</w:t>
            </w:r>
          </w:p>
        </w:tc>
        <w:tc>
          <w:tcPr>
            <w:tcW w:w="2902" w:type="dxa"/>
            <w:tcBorders>
              <w:top w:val="single" w:sz="4" w:space="0" w:color="auto"/>
              <w:left w:val="single" w:sz="4" w:space="0" w:color="auto"/>
              <w:bottom w:val="single" w:sz="4" w:space="0" w:color="auto"/>
              <w:right w:val="single" w:sz="4" w:space="0" w:color="auto"/>
            </w:tcBorders>
            <w:noWrap/>
            <w:vAlign w:val="center"/>
          </w:tcPr>
          <w:p w14:paraId="35ADC9A8" w14:textId="77777777" w:rsidR="007E2F95" w:rsidRPr="00DA3CF0" w:rsidRDefault="007E2F95" w:rsidP="00C36F7C">
            <w:pPr>
              <w:jc w:val="center"/>
              <w:rPr>
                <w:rFonts w:cs="Arial"/>
                <w:sz w:val="16"/>
              </w:rPr>
            </w:pPr>
          </w:p>
        </w:tc>
      </w:tr>
      <w:tr w:rsidR="007E2F95" w:rsidRPr="00DA3CF0" w14:paraId="4A68AB87"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3B7DE59" w14:textId="77777777" w:rsidR="007E2F95" w:rsidRPr="00DA3CF0" w:rsidRDefault="007E2F95" w:rsidP="00C36F7C">
            <w:pPr>
              <w:jc w:val="center"/>
              <w:rPr>
                <w:rFonts w:cs="Arial"/>
                <w:sz w:val="18"/>
                <w:szCs w:val="18"/>
              </w:rPr>
            </w:pPr>
            <w:r w:rsidRPr="00DA3CF0">
              <w:rPr>
                <w:rFonts w:cs="Arial"/>
                <w:sz w:val="18"/>
                <w:szCs w:val="18"/>
              </w:rPr>
              <w:t>24</w:t>
            </w:r>
          </w:p>
        </w:tc>
        <w:tc>
          <w:tcPr>
            <w:tcW w:w="2477" w:type="dxa"/>
            <w:tcBorders>
              <w:top w:val="single" w:sz="4" w:space="0" w:color="auto"/>
              <w:left w:val="nil"/>
              <w:bottom w:val="single" w:sz="4" w:space="0" w:color="auto"/>
              <w:right w:val="single" w:sz="4" w:space="0" w:color="auto"/>
            </w:tcBorders>
            <w:noWrap/>
          </w:tcPr>
          <w:p w14:paraId="3FD9A744" w14:textId="77777777" w:rsidR="007E2F95" w:rsidRPr="00DA3CF0" w:rsidRDefault="007E2F95" w:rsidP="00C36F7C">
            <w:pPr>
              <w:rPr>
                <w:rFonts w:cs="Arial"/>
                <w:sz w:val="18"/>
                <w:szCs w:val="18"/>
              </w:rPr>
            </w:pPr>
            <w:r w:rsidRPr="00DA3CF0">
              <w:rPr>
                <w:rFonts w:cs="Arial"/>
                <w:sz w:val="18"/>
                <w:szCs w:val="18"/>
              </w:rPr>
              <w:t xml:space="preserve">SIST EN 1744-1, </w:t>
            </w:r>
            <w:proofErr w:type="spellStart"/>
            <w:r w:rsidRPr="00DA3CF0">
              <w:rPr>
                <w:rFonts w:cs="Arial"/>
                <w:sz w:val="18"/>
                <w:szCs w:val="18"/>
              </w:rPr>
              <w:t>T.15.1</w:t>
            </w:r>
            <w:proofErr w:type="spellEnd"/>
          </w:p>
        </w:tc>
        <w:tc>
          <w:tcPr>
            <w:tcW w:w="3335" w:type="dxa"/>
            <w:tcBorders>
              <w:top w:val="single" w:sz="4" w:space="0" w:color="auto"/>
              <w:left w:val="nil"/>
              <w:bottom w:val="single" w:sz="4" w:space="0" w:color="auto"/>
              <w:right w:val="single" w:sz="4" w:space="0" w:color="auto"/>
            </w:tcBorders>
          </w:tcPr>
          <w:p w14:paraId="1BF2B89E" w14:textId="77777777" w:rsidR="007E2F95" w:rsidRPr="00DA3CF0" w:rsidRDefault="007E2F95" w:rsidP="00C36F7C">
            <w:pPr>
              <w:rPr>
                <w:rFonts w:cs="Arial"/>
                <w:sz w:val="18"/>
                <w:szCs w:val="18"/>
              </w:rPr>
            </w:pPr>
            <w:proofErr w:type="spellStart"/>
            <w:r w:rsidRPr="00DA3CF0">
              <w:rPr>
                <w:rFonts w:cs="Arial"/>
                <w:sz w:val="18"/>
                <w:szCs w:val="18"/>
              </w:rPr>
              <w:t>humoznost</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49A141DE" w14:textId="77777777" w:rsidR="007E2F95" w:rsidRPr="00DA3CF0" w:rsidRDefault="007E2F95" w:rsidP="00C36F7C">
            <w:pPr>
              <w:jc w:val="center"/>
              <w:rPr>
                <w:rFonts w:cs="Arial"/>
                <w:sz w:val="16"/>
              </w:rPr>
            </w:pPr>
          </w:p>
        </w:tc>
      </w:tr>
      <w:tr w:rsidR="007E2F95" w:rsidRPr="00DA3CF0" w14:paraId="18E1A8A8"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C8937A1" w14:textId="77777777" w:rsidR="007E2F95" w:rsidRPr="00DA3CF0" w:rsidRDefault="007E2F95" w:rsidP="00C36F7C">
            <w:pPr>
              <w:jc w:val="center"/>
              <w:rPr>
                <w:rFonts w:cs="Arial"/>
                <w:sz w:val="18"/>
                <w:szCs w:val="18"/>
              </w:rPr>
            </w:pPr>
            <w:r w:rsidRPr="00DA3CF0">
              <w:rPr>
                <w:rFonts w:cs="Arial"/>
                <w:sz w:val="18"/>
                <w:szCs w:val="18"/>
              </w:rPr>
              <w:t>25</w:t>
            </w:r>
          </w:p>
        </w:tc>
        <w:tc>
          <w:tcPr>
            <w:tcW w:w="2477" w:type="dxa"/>
            <w:tcBorders>
              <w:top w:val="single" w:sz="4" w:space="0" w:color="auto"/>
              <w:left w:val="nil"/>
              <w:bottom w:val="single" w:sz="4" w:space="0" w:color="auto"/>
              <w:right w:val="single" w:sz="4" w:space="0" w:color="auto"/>
            </w:tcBorders>
            <w:noWrap/>
          </w:tcPr>
          <w:p w14:paraId="2727F04F" w14:textId="77777777" w:rsidR="007E2F95" w:rsidRPr="00DA3CF0" w:rsidRDefault="007E2F95" w:rsidP="00C36F7C">
            <w:pPr>
              <w:rPr>
                <w:rFonts w:cs="Arial"/>
                <w:sz w:val="18"/>
                <w:szCs w:val="18"/>
              </w:rPr>
            </w:pPr>
            <w:r w:rsidRPr="00DA3CF0">
              <w:rPr>
                <w:rFonts w:cs="Arial"/>
                <w:sz w:val="18"/>
                <w:szCs w:val="18"/>
              </w:rPr>
              <w:t>SIST EN 13286-2</w:t>
            </w:r>
          </w:p>
        </w:tc>
        <w:tc>
          <w:tcPr>
            <w:tcW w:w="3335" w:type="dxa"/>
            <w:tcBorders>
              <w:top w:val="single" w:sz="4" w:space="0" w:color="auto"/>
              <w:left w:val="nil"/>
              <w:bottom w:val="single" w:sz="4" w:space="0" w:color="auto"/>
              <w:right w:val="single" w:sz="4" w:space="0" w:color="auto"/>
            </w:tcBorders>
          </w:tcPr>
          <w:p w14:paraId="423AD1DA" w14:textId="77777777" w:rsidR="007E2F95" w:rsidRPr="00DA3CF0" w:rsidRDefault="007E2F95" w:rsidP="00C36F7C">
            <w:pPr>
              <w:rPr>
                <w:rFonts w:cs="Arial"/>
                <w:sz w:val="18"/>
                <w:szCs w:val="18"/>
              </w:rPr>
            </w:pPr>
            <w:r w:rsidRPr="00DA3CF0">
              <w:rPr>
                <w:rFonts w:cs="Arial"/>
                <w:sz w:val="18"/>
                <w:szCs w:val="18"/>
              </w:rPr>
              <w:t>preskus po Proctorju</w:t>
            </w:r>
          </w:p>
        </w:tc>
        <w:tc>
          <w:tcPr>
            <w:tcW w:w="2902" w:type="dxa"/>
            <w:tcBorders>
              <w:top w:val="single" w:sz="4" w:space="0" w:color="auto"/>
              <w:left w:val="single" w:sz="4" w:space="0" w:color="auto"/>
              <w:bottom w:val="single" w:sz="4" w:space="0" w:color="auto"/>
              <w:right w:val="single" w:sz="4" w:space="0" w:color="auto"/>
            </w:tcBorders>
            <w:noWrap/>
            <w:vAlign w:val="center"/>
          </w:tcPr>
          <w:p w14:paraId="65917927" w14:textId="77777777" w:rsidR="007E2F95" w:rsidRPr="00DA3CF0" w:rsidRDefault="007E2F95" w:rsidP="00C36F7C">
            <w:pPr>
              <w:jc w:val="center"/>
              <w:rPr>
                <w:rFonts w:cs="Arial"/>
                <w:sz w:val="16"/>
              </w:rPr>
            </w:pPr>
          </w:p>
        </w:tc>
      </w:tr>
      <w:tr w:rsidR="007E2F95" w:rsidRPr="00DA3CF0" w14:paraId="5B0EC9CC"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410068E" w14:textId="77777777" w:rsidR="007E2F95" w:rsidRPr="00DA3CF0" w:rsidRDefault="007E2F95" w:rsidP="00C36F7C">
            <w:pPr>
              <w:jc w:val="center"/>
              <w:rPr>
                <w:rFonts w:cs="Arial"/>
                <w:sz w:val="18"/>
                <w:szCs w:val="18"/>
              </w:rPr>
            </w:pPr>
            <w:r w:rsidRPr="00DA3CF0">
              <w:rPr>
                <w:rFonts w:cs="Arial"/>
                <w:sz w:val="18"/>
                <w:szCs w:val="18"/>
              </w:rPr>
              <w:t>26</w:t>
            </w:r>
          </w:p>
        </w:tc>
        <w:tc>
          <w:tcPr>
            <w:tcW w:w="2477" w:type="dxa"/>
            <w:tcBorders>
              <w:top w:val="single" w:sz="4" w:space="0" w:color="auto"/>
              <w:left w:val="nil"/>
              <w:bottom w:val="single" w:sz="4" w:space="0" w:color="auto"/>
              <w:right w:val="single" w:sz="4" w:space="0" w:color="auto"/>
            </w:tcBorders>
            <w:noWrap/>
          </w:tcPr>
          <w:p w14:paraId="15D8410B" w14:textId="77777777" w:rsidR="007E2F95" w:rsidRPr="00DA3CF0" w:rsidRDefault="007E2F95" w:rsidP="00C36F7C">
            <w:pPr>
              <w:rPr>
                <w:rFonts w:cs="Arial"/>
                <w:sz w:val="18"/>
                <w:szCs w:val="18"/>
              </w:rPr>
            </w:pPr>
            <w:r w:rsidRPr="00DA3CF0">
              <w:rPr>
                <w:rFonts w:cs="Arial"/>
                <w:sz w:val="18"/>
                <w:szCs w:val="18"/>
              </w:rPr>
              <w:t>TSC 06.711</w:t>
            </w:r>
          </w:p>
        </w:tc>
        <w:tc>
          <w:tcPr>
            <w:tcW w:w="3335" w:type="dxa"/>
            <w:tcBorders>
              <w:top w:val="single" w:sz="4" w:space="0" w:color="auto"/>
              <w:left w:val="nil"/>
              <w:bottom w:val="single" w:sz="4" w:space="0" w:color="auto"/>
              <w:right w:val="single" w:sz="4" w:space="0" w:color="auto"/>
            </w:tcBorders>
          </w:tcPr>
          <w:p w14:paraId="2443F31A" w14:textId="77777777" w:rsidR="007E2F95" w:rsidRPr="00DA3CF0" w:rsidRDefault="007E2F95" w:rsidP="00C36F7C">
            <w:pPr>
              <w:rPr>
                <w:rFonts w:cs="Arial"/>
                <w:sz w:val="18"/>
                <w:szCs w:val="18"/>
              </w:rPr>
            </w:pPr>
            <w:r w:rsidRPr="00DA3CF0">
              <w:rPr>
                <w:rFonts w:cs="Arial"/>
                <w:sz w:val="18"/>
                <w:szCs w:val="18"/>
              </w:rPr>
              <w:t>gostota in vlažnost (z izotopsko sondo)</w:t>
            </w:r>
          </w:p>
        </w:tc>
        <w:tc>
          <w:tcPr>
            <w:tcW w:w="2902" w:type="dxa"/>
            <w:tcBorders>
              <w:top w:val="single" w:sz="4" w:space="0" w:color="auto"/>
              <w:left w:val="single" w:sz="4" w:space="0" w:color="auto"/>
              <w:bottom w:val="single" w:sz="4" w:space="0" w:color="auto"/>
              <w:right w:val="single" w:sz="4" w:space="0" w:color="auto"/>
            </w:tcBorders>
            <w:noWrap/>
            <w:vAlign w:val="center"/>
          </w:tcPr>
          <w:p w14:paraId="5DD1F772" w14:textId="77777777" w:rsidR="007E2F95" w:rsidRPr="00DA3CF0" w:rsidRDefault="007E2F95" w:rsidP="00C36F7C">
            <w:pPr>
              <w:jc w:val="center"/>
              <w:rPr>
                <w:rFonts w:cs="Arial"/>
                <w:sz w:val="16"/>
              </w:rPr>
            </w:pPr>
          </w:p>
        </w:tc>
      </w:tr>
      <w:tr w:rsidR="007E2F95" w:rsidRPr="00DA3CF0" w14:paraId="237B799F"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61607AD6" w14:textId="77777777" w:rsidR="007E2F95" w:rsidRPr="00DA3CF0" w:rsidRDefault="007E2F95" w:rsidP="00C36F7C">
            <w:pPr>
              <w:jc w:val="center"/>
              <w:rPr>
                <w:rFonts w:cs="Arial"/>
                <w:sz w:val="18"/>
                <w:szCs w:val="18"/>
              </w:rPr>
            </w:pPr>
            <w:r w:rsidRPr="00DA3CF0">
              <w:rPr>
                <w:rFonts w:cs="Arial"/>
                <w:sz w:val="18"/>
                <w:szCs w:val="18"/>
              </w:rPr>
              <w:t>27</w:t>
            </w:r>
          </w:p>
        </w:tc>
        <w:tc>
          <w:tcPr>
            <w:tcW w:w="2477" w:type="dxa"/>
            <w:tcBorders>
              <w:top w:val="single" w:sz="4" w:space="0" w:color="auto"/>
              <w:left w:val="nil"/>
              <w:bottom w:val="single" w:sz="4" w:space="0" w:color="auto"/>
              <w:right w:val="single" w:sz="4" w:space="0" w:color="auto"/>
            </w:tcBorders>
            <w:noWrap/>
          </w:tcPr>
          <w:p w14:paraId="4D555AE1" w14:textId="77777777" w:rsidR="007E2F95" w:rsidRPr="00DA3CF0" w:rsidRDefault="007E2F95" w:rsidP="00C36F7C">
            <w:pPr>
              <w:rPr>
                <w:rFonts w:cs="Arial"/>
                <w:sz w:val="18"/>
                <w:szCs w:val="18"/>
              </w:rPr>
            </w:pPr>
            <w:r w:rsidRPr="00DA3CF0">
              <w:rPr>
                <w:rFonts w:cs="Arial"/>
                <w:sz w:val="18"/>
                <w:szCs w:val="18"/>
              </w:rPr>
              <w:t>TSC 06.720</w:t>
            </w:r>
          </w:p>
        </w:tc>
        <w:tc>
          <w:tcPr>
            <w:tcW w:w="3335" w:type="dxa"/>
            <w:tcBorders>
              <w:top w:val="single" w:sz="4" w:space="0" w:color="auto"/>
              <w:left w:val="nil"/>
              <w:bottom w:val="single" w:sz="4" w:space="0" w:color="auto"/>
              <w:right w:val="single" w:sz="4" w:space="0" w:color="auto"/>
            </w:tcBorders>
          </w:tcPr>
          <w:p w14:paraId="5E8C3C3C" w14:textId="77777777" w:rsidR="007E2F95" w:rsidRPr="00DA3CF0" w:rsidRDefault="007E2F95" w:rsidP="00C36F7C">
            <w:pPr>
              <w:rPr>
                <w:rFonts w:cs="Arial"/>
                <w:sz w:val="18"/>
                <w:szCs w:val="18"/>
              </w:rPr>
            </w:pPr>
            <w:r w:rsidRPr="00DA3CF0">
              <w:rPr>
                <w:rFonts w:cs="Arial"/>
                <w:sz w:val="18"/>
                <w:szCs w:val="18"/>
              </w:rPr>
              <w:t xml:space="preserve">dinamični deformacijski modul – </w:t>
            </w:r>
            <w:proofErr w:type="spellStart"/>
            <w:r w:rsidRPr="00DA3CF0">
              <w:rPr>
                <w:rFonts w:cs="Arial"/>
                <w:sz w:val="18"/>
                <w:szCs w:val="18"/>
              </w:rPr>
              <w:t>Evd</w:t>
            </w:r>
            <w:proofErr w:type="spellEnd"/>
          </w:p>
          <w:p w14:paraId="44EFA31D" w14:textId="77777777" w:rsidR="007E2F95" w:rsidRPr="00DA3CF0" w:rsidRDefault="007E2F95" w:rsidP="00C36F7C">
            <w:pPr>
              <w:rPr>
                <w:rFonts w:cs="Arial"/>
                <w:sz w:val="18"/>
                <w:szCs w:val="18"/>
              </w:rPr>
            </w:pPr>
            <w:r w:rsidRPr="00DA3CF0">
              <w:rPr>
                <w:rFonts w:cs="Arial"/>
                <w:sz w:val="18"/>
                <w:szCs w:val="18"/>
              </w:rPr>
              <w:t>statični deformacijski modul - Ev2</w:t>
            </w:r>
          </w:p>
        </w:tc>
        <w:tc>
          <w:tcPr>
            <w:tcW w:w="2902" w:type="dxa"/>
            <w:tcBorders>
              <w:top w:val="single" w:sz="4" w:space="0" w:color="auto"/>
              <w:left w:val="single" w:sz="4" w:space="0" w:color="auto"/>
              <w:bottom w:val="single" w:sz="4" w:space="0" w:color="auto"/>
              <w:right w:val="single" w:sz="4" w:space="0" w:color="auto"/>
            </w:tcBorders>
            <w:noWrap/>
            <w:vAlign w:val="center"/>
          </w:tcPr>
          <w:p w14:paraId="385156CB" w14:textId="77777777" w:rsidR="007E2F95" w:rsidRPr="00DA3CF0" w:rsidRDefault="007E2F95" w:rsidP="00C36F7C">
            <w:pPr>
              <w:jc w:val="center"/>
              <w:rPr>
                <w:rFonts w:cs="Arial"/>
                <w:sz w:val="16"/>
              </w:rPr>
            </w:pPr>
          </w:p>
        </w:tc>
      </w:tr>
      <w:tr w:rsidR="007E2F95" w:rsidRPr="00DA3CF0" w14:paraId="542A2C50"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2F5945D" w14:textId="77777777" w:rsidR="007E2F95" w:rsidRPr="00DA3CF0" w:rsidRDefault="007E2F95" w:rsidP="00C36F7C">
            <w:pPr>
              <w:jc w:val="center"/>
              <w:rPr>
                <w:rFonts w:cs="Arial"/>
                <w:sz w:val="18"/>
                <w:szCs w:val="18"/>
              </w:rPr>
            </w:pPr>
            <w:r w:rsidRPr="00DA3CF0">
              <w:rPr>
                <w:rFonts w:cs="Arial"/>
                <w:sz w:val="18"/>
                <w:szCs w:val="18"/>
              </w:rPr>
              <w:t>28</w:t>
            </w:r>
          </w:p>
        </w:tc>
        <w:tc>
          <w:tcPr>
            <w:tcW w:w="2477" w:type="dxa"/>
            <w:tcBorders>
              <w:top w:val="single" w:sz="4" w:space="0" w:color="auto"/>
              <w:left w:val="nil"/>
              <w:bottom w:val="single" w:sz="4" w:space="0" w:color="auto"/>
              <w:right w:val="single" w:sz="4" w:space="0" w:color="auto"/>
            </w:tcBorders>
            <w:noWrap/>
          </w:tcPr>
          <w:p w14:paraId="32499831" w14:textId="77777777" w:rsidR="007E2F95" w:rsidRPr="00DA3CF0" w:rsidRDefault="007E2F95" w:rsidP="00C36F7C">
            <w:pPr>
              <w:rPr>
                <w:rFonts w:cs="Arial"/>
                <w:sz w:val="18"/>
                <w:szCs w:val="18"/>
              </w:rPr>
            </w:pPr>
            <w:r w:rsidRPr="00DA3CF0">
              <w:rPr>
                <w:rFonts w:cs="Arial"/>
                <w:sz w:val="18"/>
                <w:szCs w:val="18"/>
              </w:rPr>
              <w:t>TSC 06.610</w:t>
            </w:r>
          </w:p>
        </w:tc>
        <w:tc>
          <w:tcPr>
            <w:tcW w:w="3335" w:type="dxa"/>
            <w:tcBorders>
              <w:top w:val="single" w:sz="4" w:space="0" w:color="auto"/>
              <w:left w:val="nil"/>
              <w:bottom w:val="single" w:sz="4" w:space="0" w:color="auto"/>
              <w:right w:val="single" w:sz="4" w:space="0" w:color="auto"/>
            </w:tcBorders>
          </w:tcPr>
          <w:p w14:paraId="4C605290" w14:textId="77777777" w:rsidR="007E2F95" w:rsidRPr="00DA3CF0" w:rsidRDefault="007E2F95" w:rsidP="00C36F7C">
            <w:pPr>
              <w:rPr>
                <w:rFonts w:cs="Arial"/>
                <w:sz w:val="18"/>
                <w:szCs w:val="18"/>
              </w:rPr>
            </w:pPr>
            <w:r w:rsidRPr="00DA3CF0">
              <w:rPr>
                <w:rFonts w:cs="Arial"/>
                <w:sz w:val="18"/>
                <w:szCs w:val="18"/>
              </w:rPr>
              <w:t>ravnost in višina planuma</w:t>
            </w:r>
          </w:p>
        </w:tc>
        <w:tc>
          <w:tcPr>
            <w:tcW w:w="2902" w:type="dxa"/>
            <w:tcBorders>
              <w:top w:val="single" w:sz="4" w:space="0" w:color="auto"/>
              <w:left w:val="single" w:sz="4" w:space="0" w:color="auto"/>
              <w:bottom w:val="single" w:sz="4" w:space="0" w:color="auto"/>
              <w:right w:val="single" w:sz="4" w:space="0" w:color="auto"/>
            </w:tcBorders>
            <w:noWrap/>
            <w:vAlign w:val="center"/>
          </w:tcPr>
          <w:p w14:paraId="264C3216" w14:textId="77777777" w:rsidR="007E2F95" w:rsidRPr="00DA3CF0" w:rsidRDefault="007E2F95" w:rsidP="00C36F7C">
            <w:pPr>
              <w:jc w:val="center"/>
              <w:rPr>
                <w:rFonts w:cs="Arial"/>
                <w:sz w:val="16"/>
              </w:rPr>
            </w:pPr>
          </w:p>
        </w:tc>
      </w:tr>
      <w:tr w:rsidR="007E2F95" w:rsidRPr="00DA3CF0" w14:paraId="13DCD170"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0F2ED59" w14:textId="77777777" w:rsidR="007E2F95" w:rsidRPr="00DA3CF0" w:rsidRDefault="007E2F95" w:rsidP="00C36F7C">
            <w:pPr>
              <w:jc w:val="center"/>
              <w:rPr>
                <w:rFonts w:cs="Arial"/>
                <w:sz w:val="18"/>
                <w:szCs w:val="18"/>
              </w:rPr>
            </w:pPr>
            <w:r w:rsidRPr="00DA3CF0">
              <w:rPr>
                <w:rFonts w:cs="Arial"/>
                <w:sz w:val="18"/>
                <w:szCs w:val="18"/>
              </w:rPr>
              <w:t>29</w:t>
            </w:r>
          </w:p>
        </w:tc>
        <w:tc>
          <w:tcPr>
            <w:tcW w:w="2477" w:type="dxa"/>
            <w:tcBorders>
              <w:top w:val="single" w:sz="4" w:space="0" w:color="auto"/>
              <w:left w:val="nil"/>
              <w:bottom w:val="single" w:sz="4" w:space="0" w:color="auto"/>
              <w:right w:val="single" w:sz="4" w:space="0" w:color="auto"/>
            </w:tcBorders>
            <w:noWrap/>
          </w:tcPr>
          <w:p w14:paraId="32886BF0" w14:textId="77777777" w:rsidR="007E2F95" w:rsidRPr="00DA3CF0" w:rsidRDefault="007E2F95" w:rsidP="00C36F7C">
            <w:pPr>
              <w:rPr>
                <w:rFonts w:cs="Arial"/>
                <w:sz w:val="18"/>
                <w:szCs w:val="18"/>
              </w:rPr>
            </w:pPr>
            <w:r w:rsidRPr="00DA3CF0">
              <w:rPr>
                <w:rFonts w:cs="Arial"/>
                <w:sz w:val="18"/>
                <w:szCs w:val="18"/>
              </w:rPr>
              <w:t>SIST EN 13286-2</w:t>
            </w:r>
          </w:p>
        </w:tc>
        <w:tc>
          <w:tcPr>
            <w:tcW w:w="3335" w:type="dxa"/>
            <w:tcBorders>
              <w:top w:val="single" w:sz="4" w:space="0" w:color="auto"/>
              <w:left w:val="nil"/>
              <w:bottom w:val="single" w:sz="4" w:space="0" w:color="auto"/>
              <w:right w:val="single" w:sz="4" w:space="0" w:color="auto"/>
            </w:tcBorders>
          </w:tcPr>
          <w:p w14:paraId="36A1B2BA" w14:textId="77777777" w:rsidR="007E2F95" w:rsidRPr="00DA3CF0" w:rsidRDefault="007E2F95" w:rsidP="00C36F7C">
            <w:pPr>
              <w:rPr>
                <w:rFonts w:cs="Arial"/>
                <w:sz w:val="18"/>
                <w:szCs w:val="18"/>
              </w:rPr>
            </w:pPr>
            <w:r w:rsidRPr="00DA3CF0">
              <w:rPr>
                <w:rFonts w:cs="Arial"/>
                <w:sz w:val="18"/>
                <w:szCs w:val="18"/>
              </w:rPr>
              <w:t>preskus po Proctorju</w:t>
            </w:r>
          </w:p>
        </w:tc>
        <w:tc>
          <w:tcPr>
            <w:tcW w:w="2902" w:type="dxa"/>
            <w:tcBorders>
              <w:top w:val="single" w:sz="4" w:space="0" w:color="auto"/>
              <w:left w:val="single" w:sz="4" w:space="0" w:color="auto"/>
              <w:bottom w:val="single" w:sz="4" w:space="0" w:color="auto"/>
              <w:right w:val="single" w:sz="4" w:space="0" w:color="auto"/>
            </w:tcBorders>
            <w:noWrap/>
            <w:vAlign w:val="center"/>
          </w:tcPr>
          <w:p w14:paraId="7452498E" w14:textId="77777777" w:rsidR="007E2F95" w:rsidRPr="00DA3CF0" w:rsidRDefault="007E2F95" w:rsidP="00C36F7C">
            <w:pPr>
              <w:jc w:val="center"/>
              <w:rPr>
                <w:rFonts w:cs="Arial"/>
                <w:sz w:val="16"/>
              </w:rPr>
            </w:pPr>
          </w:p>
        </w:tc>
      </w:tr>
      <w:tr w:rsidR="007E2F95" w:rsidRPr="00DA3CF0" w14:paraId="71DAEF94"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95B6B1D" w14:textId="77777777" w:rsidR="007E2F95" w:rsidRPr="00DA3CF0" w:rsidRDefault="007E2F95" w:rsidP="00C36F7C">
            <w:pPr>
              <w:jc w:val="center"/>
              <w:rPr>
                <w:rFonts w:cs="Arial"/>
                <w:sz w:val="18"/>
                <w:szCs w:val="18"/>
              </w:rPr>
            </w:pPr>
            <w:r w:rsidRPr="00DA3CF0">
              <w:rPr>
                <w:rFonts w:cs="Arial"/>
                <w:sz w:val="18"/>
                <w:szCs w:val="18"/>
              </w:rPr>
              <w:t>30</w:t>
            </w:r>
          </w:p>
        </w:tc>
        <w:tc>
          <w:tcPr>
            <w:tcW w:w="2477" w:type="dxa"/>
            <w:tcBorders>
              <w:top w:val="single" w:sz="4" w:space="0" w:color="auto"/>
              <w:left w:val="nil"/>
              <w:bottom w:val="single" w:sz="4" w:space="0" w:color="auto"/>
              <w:right w:val="single" w:sz="4" w:space="0" w:color="auto"/>
            </w:tcBorders>
            <w:noWrap/>
          </w:tcPr>
          <w:p w14:paraId="6328FE91" w14:textId="77777777" w:rsidR="007E2F95" w:rsidRPr="00DA3CF0" w:rsidRDefault="007E2F95" w:rsidP="00C36F7C">
            <w:pPr>
              <w:rPr>
                <w:rFonts w:cs="Arial"/>
                <w:sz w:val="18"/>
                <w:szCs w:val="18"/>
              </w:rPr>
            </w:pPr>
            <w:r w:rsidRPr="00DA3CF0">
              <w:rPr>
                <w:rFonts w:cs="Arial"/>
                <w:sz w:val="18"/>
                <w:szCs w:val="18"/>
              </w:rPr>
              <w:t>SIST EN 933-8 (933-9)</w:t>
            </w:r>
          </w:p>
        </w:tc>
        <w:tc>
          <w:tcPr>
            <w:tcW w:w="3335" w:type="dxa"/>
            <w:tcBorders>
              <w:top w:val="single" w:sz="4" w:space="0" w:color="auto"/>
              <w:left w:val="nil"/>
              <w:bottom w:val="single" w:sz="4" w:space="0" w:color="auto"/>
              <w:right w:val="single" w:sz="4" w:space="0" w:color="auto"/>
            </w:tcBorders>
          </w:tcPr>
          <w:p w14:paraId="36BAE202" w14:textId="77777777" w:rsidR="007E2F95" w:rsidRPr="00DA3CF0" w:rsidRDefault="007E2F95" w:rsidP="00C36F7C">
            <w:pPr>
              <w:rPr>
                <w:rFonts w:cs="Arial"/>
                <w:sz w:val="18"/>
                <w:szCs w:val="18"/>
              </w:rPr>
            </w:pPr>
            <w:r w:rsidRPr="00DA3CF0">
              <w:rPr>
                <w:rFonts w:cs="Arial"/>
                <w:sz w:val="18"/>
                <w:szCs w:val="18"/>
              </w:rPr>
              <w:t>Preskus geometričnih lastnosti agregatov. Del 9, Ugotavljanje finih delcev : preskus z metilen modrim</w:t>
            </w:r>
          </w:p>
        </w:tc>
        <w:tc>
          <w:tcPr>
            <w:tcW w:w="2902" w:type="dxa"/>
            <w:tcBorders>
              <w:top w:val="single" w:sz="4" w:space="0" w:color="auto"/>
              <w:left w:val="single" w:sz="4" w:space="0" w:color="auto"/>
              <w:bottom w:val="single" w:sz="4" w:space="0" w:color="auto"/>
              <w:right w:val="single" w:sz="4" w:space="0" w:color="auto"/>
            </w:tcBorders>
            <w:noWrap/>
            <w:vAlign w:val="center"/>
          </w:tcPr>
          <w:p w14:paraId="3A7D3EB1" w14:textId="77777777" w:rsidR="007E2F95" w:rsidRPr="00DA3CF0" w:rsidRDefault="007E2F95" w:rsidP="00C36F7C">
            <w:pPr>
              <w:jc w:val="center"/>
              <w:rPr>
                <w:rFonts w:cs="Arial"/>
                <w:sz w:val="16"/>
              </w:rPr>
            </w:pPr>
          </w:p>
        </w:tc>
      </w:tr>
    </w:tbl>
    <w:p w14:paraId="7725F474" w14:textId="77777777" w:rsidR="007E2F95" w:rsidRPr="00DA3CF0" w:rsidRDefault="007E2F95" w:rsidP="007E2F95">
      <w:pPr>
        <w:jc w:val="both"/>
        <w:rPr>
          <w:rFonts w:cs="Arial"/>
          <w:sz w:val="16"/>
        </w:rPr>
      </w:pPr>
      <w:r w:rsidRPr="00DA3CF0">
        <w:rPr>
          <w:rFonts w:cs="Arial"/>
          <w:sz w:val="16"/>
        </w:rPr>
        <w:t xml:space="preserve">* Izjavo o veljavnih akreditacijah gospodarski subjekti izpolnijo skupaj (v primeru, da ima več gospodarskih subjektov akreditacijo za enako preiskavo, se le ta upošteva enkrat). </w:t>
      </w:r>
    </w:p>
    <w:p w14:paraId="061FF15E" w14:textId="77777777" w:rsidR="007E2F95" w:rsidRPr="00DA3CF0" w:rsidRDefault="007E2F95" w:rsidP="007E2F95">
      <w:pPr>
        <w:jc w:val="both"/>
        <w:rPr>
          <w:rFonts w:cs="Arial"/>
          <w:sz w:val="16"/>
        </w:rPr>
      </w:pPr>
    </w:p>
    <w:tbl>
      <w:tblPr>
        <w:tblW w:w="0" w:type="auto"/>
        <w:jc w:val="right"/>
        <w:tblLayout w:type="fixed"/>
        <w:tblLook w:val="0000" w:firstRow="0" w:lastRow="0" w:firstColumn="0" w:lastColumn="0" w:noHBand="0" w:noVBand="0"/>
      </w:tblPr>
      <w:tblGrid>
        <w:gridCol w:w="1994"/>
        <w:gridCol w:w="3807"/>
      </w:tblGrid>
      <w:tr w:rsidR="007E2F95" w:rsidRPr="00DA3CF0" w14:paraId="2718CC70" w14:textId="77777777" w:rsidTr="00C36F7C">
        <w:trPr>
          <w:cantSplit/>
          <w:trHeight w:val="81"/>
          <w:jc w:val="right"/>
        </w:trPr>
        <w:tc>
          <w:tcPr>
            <w:tcW w:w="1994" w:type="dxa"/>
            <w:vMerge w:val="restart"/>
            <w:vAlign w:val="center"/>
          </w:tcPr>
          <w:p w14:paraId="127B53EE" w14:textId="77777777" w:rsidR="007E2F95" w:rsidRPr="00DA3CF0" w:rsidRDefault="007E2F95" w:rsidP="00C36F7C">
            <w:pPr>
              <w:tabs>
                <w:tab w:val="left" w:pos="12758"/>
              </w:tabs>
              <w:jc w:val="center"/>
              <w:rPr>
                <w:rFonts w:cs="Arial"/>
                <w:sz w:val="16"/>
              </w:rPr>
            </w:pPr>
            <w:r w:rsidRPr="00DA3CF0">
              <w:rPr>
                <w:rFonts w:cs="Arial"/>
                <w:sz w:val="16"/>
              </w:rPr>
              <w:t>žig</w:t>
            </w:r>
          </w:p>
        </w:tc>
        <w:tc>
          <w:tcPr>
            <w:tcW w:w="3807" w:type="dxa"/>
          </w:tcPr>
          <w:p w14:paraId="204F8E74" w14:textId="77777777" w:rsidR="007E2F95" w:rsidRPr="00DA3CF0" w:rsidRDefault="007E2F95" w:rsidP="00C36F7C">
            <w:pPr>
              <w:tabs>
                <w:tab w:val="left" w:pos="12758"/>
              </w:tabs>
              <w:jc w:val="center"/>
              <w:rPr>
                <w:rFonts w:cs="Arial"/>
                <w:sz w:val="16"/>
              </w:rPr>
            </w:pPr>
            <w:r w:rsidRPr="00DA3CF0">
              <w:rPr>
                <w:rFonts w:cs="Arial"/>
                <w:sz w:val="16"/>
              </w:rPr>
              <w:t>ponudnik</w:t>
            </w:r>
          </w:p>
        </w:tc>
      </w:tr>
      <w:tr w:rsidR="007E2F95" w:rsidRPr="00DA3CF0" w14:paraId="5F873E92" w14:textId="77777777" w:rsidTr="00C36F7C">
        <w:trPr>
          <w:cantSplit/>
          <w:trHeight w:val="112"/>
          <w:jc w:val="right"/>
        </w:trPr>
        <w:tc>
          <w:tcPr>
            <w:tcW w:w="1994" w:type="dxa"/>
            <w:vMerge/>
          </w:tcPr>
          <w:p w14:paraId="7D67A56C" w14:textId="77777777" w:rsidR="007E2F95" w:rsidRPr="00DA3CF0" w:rsidRDefault="007E2F95" w:rsidP="00C36F7C">
            <w:pPr>
              <w:tabs>
                <w:tab w:val="left" w:pos="12758"/>
              </w:tabs>
              <w:spacing w:before="120"/>
              <w:jc w:val="center"/>
              <w:rPr>
                <w:rFonts w:cs="Arial"/>
                <w:sz w:val="16"/>
              </w:rPr>
            </w:pPr>
          </w:p>
        </w:tc>
        <w:tc>
          <w:tcPr>
            <w:tcW w:w="3807" w:type="dxa"/>
            <w:tcBorders>
              <w:bottom w:val="dashSmallGap" w:sz="2" w:space="0" w:color="auto"/>
            </w:tcBorders>
          </w:tcPr>
          <w:p w14:paraId="0C421E0B" w14:textId="77777777" w:rsidR="007E2F95" w:rsidRPr="00DA3CF0" w:rsidRDefault="007E2F95" w:rsidP="00C36F7C">
            <w:pPr>
              <w:tabs>
                <w:tab w:val="left" w:pos="12758"/>
              </w:tabs>
              <w:spacing w:before="120"/>
              <w:jc w:val="center"/>
              <w:rPr>
                <w:rFonts w:cs="Arial"/>
                <w:sz w:val="16"/>
              </w:rPr>
            </w:pPr>
          </w:p>
        </w:tc>
      </w:tr>
      <w:tr w:rsidR="007E2F95" w:rsidRPr="00DA3CF0" w14:paraId="328F3E88" w14:textId="77777777" w:rsidTr="00C36F7C">
        <w:trPr>
          <w:cantSplit/>
          <w:trHeight w:val="70"/>
          <w:jc w:val="right"/>
        </w:trPr>
        <w:tc>
          <w:tcPr>
            <w:tcW w:w="1994" w:type="dxa"/>
            <w:vMerge/>
          </w:tcPr>
          <w:p w14:paraId="6278582E" w14:textId="77777777" w:rsidR="007E2F95" w:rsidRPr="00DA3CF0" w:rsidRDefault="007E2F95" w:rsidP="00C36F7C">
            <w:pPr>
              <w:tabs>
                <w:tab w:val="left" w:pos="12758"/>
              </w:tabs>
              <w:rPr>
                <w:rFonts w:cs="Arial"/>
                <w:sz w:val="16"/>
              </w:rPr>
            </w:pPr>
          </w:p>
        </w:tc>
        <w:tc>
          <w:tcPr>
            <w:tcW w:w="3807" w:type="dxa"/>
          </w:tcPr>
          <w:p w14:paraId="3DDBC131" w14:textId="77777777" w:rsidR="007E2F95" w:rsidRPr="00DA3CF0" w:rsidRDefault="007E2F95" w:rsidP="00C36F7C">
            <w:pPr>
              <w:tabs>
                <w:tab w:val="left" w:pos="12758"/>
              </w:tabs>
              <w:jc w:val="center"/>
              <w:rPr>
                <w:rFonts w:cs="Arial"/>
                <w:sz w:val="16"/>
              </w:rPr>
            </w:pPr>
            <w:r w:rsidRPr="00DA3CF0">
              <w:rPr>
                <w:rFonts w:cs="Arial"/>
                <w:sz w:val="16"/>
              </w:rPr>
              <w:t>(ime in priimek pooblaščene osebe)</w:t>
            </w:r>
          </w:p>
        </w:tc>
      </w:tr>
      <w:tr w:rsidR="007E2F95" w:rsidRPr="00DA3CF0" w14:paraId="047E8936" w14:textId="77777777" w:rsidTr="00C36F7C">
        <w:trPr>
          <w:cantSplit/>
          <w:trHeight w:val="81"/>
          <w:jc w:val="right"/>
        </w:trPr>
        <w:tc>
          <w:tcPr>
            <w:tcW w:w="1994" w:type="dxa"/>
            <w:vMerge/>
          </w:tcPr>
          <w:p w14:paraId="3C5EB70E" w14:textId="77777777" w:rsidR="007E2F95" w:rsidRPr="00DA3CF0" w:rsidRDefault="007E2F95" w:rsidP="00C36F7C">
            <w:pPr>
              <w:tabs>
                <w:tab w:val="left" w:pos="12758"/>
              </w:tabs>
              <w:rPr>
                <w:rFonts w:cs="Arial"/>
                <w:sz w:val="16"/>
              </w:rPr>
            </w:pPr>
          </w:p>
        </w:tc>
        <w:tc>
          <w:tcPr>
            <w:tcW w:w="3807" w:type="dxa"/>
          </w:tcPr>
          <w:p w14:paraId="18A17126" w14:textId="77777777" w:rsidR="007E2F95" w:rsidRPr="00DA3CF0" w:rsidRDefault="007E2F95" w:rsidP="00C36F7C">
            <w:pPr>
              <w:tabs>
                <w:tab w:val="left" w:pos="12758"/>
              </w:tabs>
              <w:jc w:val="center"/>
              <w:rPr>
                <w:rFonts w:cs="Arial"/>
                <w:sz w:val="16"/>
              </w:rPr>
            </w:pPr>
          </w:p>
        </w:tc>
      </w:tr>
      <w:tr w:rsidR="007E2F95" w:rsidRPr="00DA3CF0" w14:paraId="387D950E" w14:textId="77777777" w:rsidTr="00C36F7C">
        <w:trPr>
          <w:cantSplit/>
          <w:trHeight w:val="70"/>
          <w:jc w:val="right"/>
        </w:trPr>
        <w:tc>
          <w:tcPr>
            <w:tcW w:w="1994" w:type="dxa"/>
            <w:vMerge/>
          </w:tcPr>
          <w:p w14:paraId="05629E42" w14:textId="77777777" w:rsidR="007E2F95" w:rsidRPr="00DA3CF0" w:rsidRDefault="007E2F95" w:rsidP="00C36F7C">
            <w:pPr>
              <w:tabs>
                <w:tab w:val="left" w:pos="12758"/>
              </w:tabs>
              <w:rPr>
                <w:rFonts w:cs="Arial"/>
                <w:sz w:val="16"/>
              </w:rPr>
            </w:pPr>
          </w:p>
        </w:tc>
        <w:tc>
          <w:tcPr>
            <w:tcW w:w="3807" w:type="dxa"/>
            <w:tcBorders>
              <w:top w:val="dashSmallGap" w:sz="4" w:space="0" w:color="auto"/>
            </w:tcBorders>
          </w:tcPr>
          <w:p w14:paraId="335E01F3" w14:textId="77777777" w:rsidR="007E2F95" w:rsidRPr="00DA3CF0" w:rsidRDefault="007E2F95" w:rsidP="00C36F7C">
            <w:pPr>
              <w:tabs>
                <w:tab w:val="left" w:pos="12758"/>
              </w:tabs>
              <w:jc w:val="center"/>
              <w:rPr>
                <w:rFonts w:cs="Arial"/>
                <w:sz w:val="16"/>
              </w:rPr>
            </w:pPr>
            <w:r w:rsidRPr="00DA3CF0">
              <w:rPr>
                <w:rFonts w:cs="Arial"/>
                <w:sz w:val="16"/>
              </w:rPr>
              <w:t>( podpis )</w:t>
            </w:r>
          </w:p>
        </w:tc>
      </w:tr>
    </w:tbl>
    <w:p w14:paraId="2435910A" w14:textId="77777777" w:rsidR="005E28C5" w:rsidRPr="00DA3CF0" w:rsidRDefault="005E28C5" w:rsidP="00C70FD1">
      <w:pPr>
        <w:rPr>
          <w:rFonts w:cs="Arial"/>
          <w:sz w:val="20"/>
        </w:rPr>
      </w:pPr>
    </w:p>
    <w:p w14:paraId="556D99F1" w14:textId="77777777" w:rsidR="00201330" w:rsidRPr="001142D1" w:rsidRDefault="00201330">
      <w:pPr>
        <w:pStyle w:val="Telobesedila"/>
        <w:tabs>
          <w:tab w:val="num" w:pos="360"/>
        </w:tabs>
        <w:spacing w:before="60" w:after="60"/>
        <w:ind w:left="357" w:hanging="357"/>
        <w:rPr>
          <w:rFonts w:ascii="Arial" w:hAnsi="Arial" w:cs="Arial"/>
          <w:b/>
          <w:sz w:val="20"/>
          <w:lang w:val="sl-SI"/>
        </w:rPr>
      </w:pPr>
      <w:r w:rsidRPr="00DA3CF0">
        <w:rPr>
          <w:rFonts w:ascii="Arial" w:hAnsi="Arial" w:cs="Arial"/>
          <w:b/>
          <w:sz w:val="20"/>
          <w:lang w:val="sl-SI"/>
        </w:rPr>
        <w:br w:type="page"/>
      </w:r>
      <w:r w:rsidR="003B2E80"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DA3CF0" w:rsidRDefault="00F754E7" w:rsidP="00F754E7">
      <w:pPr>
        <w:pStyle w:val="Telobesedila"/>
        <w:rPr>
          <w:rFonts w:ascii="Arial" w:hAnsi="Arial" w:cs="Arial"/>
          <w:sz w:val="20"/>
        </w:rPr>
      </w:pPr>
    </w:p>
    <w:tbl>
      <w:tblPr>
        <w:tblpPr w:leftFromText="141" w:rightFromText="141" w:vertAnchor="text" w:horzAnchor="margin" w:tblpY="108"/>
        <w:tblW w:w="95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86042" w:rsidRPr="00DA3CF0" w14:paraId="109864AC" w14:textId="77777777" w:rsidTr="00386042">
        <w:trPr>
          <w:trHeight w:val="310"/>
        </w:trPr>
        <w:tc>
          <w:tcPr>
            <w:tcW w:w="2268" w:type="dxa"/>
          </w:tcPr>
          <w:p w14:paraId="592C0D85" w14:textId="54B3D961" w:rsidR="00386042" w:rsidRPr="00DA3CF0" w:rsidRDefault="00386042" w:rsidP="00386042">
            <w:pPr>
              <w:pStyle w:val="Telobesedila"/>
              <w:spacing w:before="60" w:after="60"/>
              <w:jc w:val="right"/>
              <w:rPr>
                <w:rFonts w:ascii="Arial" w:hAnsi="Arial" w:cs="Arial"/>
                <w:sz w:val="20"/>
              </w:rPr>
            </w:pPr>
            <w:proofErr w:type="spellStart"/>
            <w:r w:rsidRPr="00DA3CF0">
              <w:rPr>
                <w:rFonts w:ascii="Arial" w:hAnsi="Arial" w:cs="Arial"/>
                <w:sz w:val="20"/>
              </w:rPr>
              <w:t>Naziv</w:t>
            </w:r>
            <w:proofErr w:type="spellEnd"/>
            <w:r w:rsidRPr="00DA3CF0">
              <w:rPr>
                <w:rFonts w:ascii="Arial" w:hAnsi="Arial" w:cs="Arial"/>
                <w:sz w:val="20"/>
              </w:rPr>
              <w:t xml:space="preserve"> </w:t>
            </w:r>
            <w:proofErr w:type="spellStart"/>
            <w:r w:rsidRPr="00DA3CF0">
              <w:rPr>
                <w:rFonts w:ascii="Arial" w:hAnsi="Arial" w:cs="Arial"/>
                <w:sz w:val="20"/>
              </w:rPr>
              <w:t>posla</w:t>
            </w:r>
            <w:proofErr w:type="spellEnd"/>
            <w:r w:rsidRPr="00DA3CF0">
              <w:rPr>
                <w:rFonts w:ascii="Arial" w:hAnsi="Arial" w:cs="Arial"/>
                <w:sz w:val="20"/>
              </w:rPr>
              <w:t>:</w:t>
            </w:r>
          </w:p>
        </w:tc>
        <w:tc>
          <w:tcPr>
            <w:tcW w:w="7324" w:type="dxa"/>
            <w:gridSpan w:val="2"/>
          </w:tcPr>
          <w:p w14:paraId="0A0F861B" w14:textId="77777777" w:rsidR="00386042" w:rsidRPr="00DA3CF0" w:rsidRDefault="00386042" w:rsidP="00386042">
            <w:pPr>
              <w:pStyle w:val="Telobesedila"/>
              <w:spacing w:before="120"/>
              <w:rPr>
                <w:rFonts w:ascii="Arial" w:hAnsi="Arial" w:cs="Arial"/>
                <w:sz w:val="20"/>
              </w:rPr>
            </w:pPr>
          </w:p>
        </w:tc>
      </w:tr>
      <w:tr w:rsidR="00386042" w:rsidRPr="00DA3CF0" w14:paraId="426B5EB5" w14:textId="77777777" w:rsidTr="00386042">
        <w:trPr>
          <w:trHeight w:val="375"/>
        </w:trPr>
        <w:tc>
          <w:tcPr>
            <w:tcW w:w="2268" w:type="dxa"/>
          </w:tcPr>
          <w:p w14:paraId="415ACA10" w14:textId="65146FFF" w:rsidR="00386042" w:rsidRPr="00DA3CF0" w:rsidRDefault="00386042" w:rsidP="00386042">
            <w:pPr>
              <w:pStyle w:val="Telobesedila"/>
              <w:spacing w:before="60" w:after="60"/>
              <w:jc w:val="right"/>
              <w:rPr>
                <w:rFonts w:ascii="Arial" w:hAnsi="Arial" w:cs="Arial"/>
                <w:sz w:val="20"/>
              </w:rPr>
            </w:pPr>
            <w:proofErr w:type="spellStart"/>
            <w:r w:rsidRPr="00DA3CF0">
              <w:rPr>
                <w:rFonts w:ascii="Arial" w:hAnsi="Arial" w:cs="Arial"/>
                <w:sz w:val="20"/>
              </w:rPr>
              <w:t>Investitor</w:t>
            </w:r>
            <w:proofErr w:type="spellEnd"/>
            <w:r w:rsidRPr="00DA3CF0">
              <w:rPr>
                <w:rFonts w:ascii="Arial" w:hAnsi="Arial" w:cs="Arial"/>
                <w:sz w:val="20"/>
              </w:rPr>
              <w:t>/</w:t>
            </w:r>
            <w:proofErr w:type="spellStart"/>
            <w:r w:rsidRPr="00DA3CF0">
              <w:rPr>
                <w:rFonts w:ascii="Arial" w:hAnsi="Arial" w:cs="Arial"/>
                <w:sz w:val="20"/>
              </w:rPr>
              <w:t>naročnik</w:t>
            </w:r>
            <w:proofErr w:type="spellEnd"/>
            <w:r w:rsidRPr="00DA3CF0">
              <w:rPr>
                <w:rFonts w:ascii="Arial" w:hAnsi="Arial" w:cs="Arial"/>
                <w:sz w:val="20"/>
              </w:rPr>
              <w:t>:</w:t>
            </w:r>
          </w:p>
        </w:tc>
        <w:tc>
          <w:tcPr>
            <w:tcW w:w="7324" w:type="dxa"/>
            <w:gridSpan w:val="2"/>
          </w:tcPr>
          <w:p w14:paraId="5306AEC3" w14:textId="77777777" w:rsidR="00386042" w:rsidRPr="00DA3CF0" w:rsidRDefault="00386042" w:rsidP="00386042">
            <w:pPr>
              <w:pStyle w:val="Telobesedila"/>
              <w:spacing w:before="60" w:after="60"/>
              <w:rPr>
                <w:rFonts w:ascii="Arial" w:hAnsi="Arial" w:cs="Arial"/>
                <w:sz w:val="20"/>
              </w:rPr>
            </w:pPr>
          </w:p>
        </w:tc>
      </w:tr>
      <w:tr w:rsidR="00386042" w:rsidRPr="00DA3CF0" w14:paraId="4C1BB29D" w14:textId="77777777" w:rsidTr="00386042">
        <w:trPr>
          <w:cantSplit/>
          <w:trHeight w:val="358"/>
        </w:trPr>
        <w:tc>
          <w:tcPr>
            <w:tcW w:w="2268" w:type="dxa"/>
            <w:vAlign w:val="bottom"/>
          </w:tcPr>
          <w:p w14:paraId="2C1D26DD" w14:textId="51BA5792"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lang w:val="sl-SI"/>
              </w:rPr>
              <w:t>Številka pogodbe investitorja / naročnika:</w:t>
            </w:r>
          </w:p>
        </w:tc>
        <w:tc>
          <w:tcPr>
            <w:tcW w:w="7324" w:type="dxa"/>
            <w:gridSpan w:val="2"/>
            <w:vAlign w:val="bottom"/>
          </w:tcPr>
          <w:p w14:paraId="7568AF58" w14:textId="77777777" w:rsidR="00386042" w:rsidRPr="00DA3CF0" w:rsidRDefault="00386042" w:rsidP="00386042">
            <w:pPr>
              <w:pStyle w:val="Telobesedila"/>
              <w:spacing w:before="60" w:after="60"/>
              <w:rPr>
                <w:rFonts w:ascii="Arial" w:hAnsi="Arial" w:cs="Arial"/>
                <w:sz w:val="20"/>
              </w:rPr>
            </w:pPr>
          </w:p>
        </w:tc>
      </w:tr>
      <w:tr w:rsidR="00386042" w:rsidRPr="00DA3CF0" w14:paraId="7422026D" w14:textId="77777777" w:rsidTr="00386042">
        <w:trPr>
          <w:cantSplit/>
          <w:trHeight w:val="358"/>
        </w:trPr>
        <w:tc>
          <w:tcPr>
            <w:tcW w:w="2268" w:type="dxa"/>
            <w:vAlign w:val="bottom"/>
          </w:tcPr>
          <w:p w14:paraId="5D9FFD63" w14:textId="77777777" w:rsidR="00386042" w:rsidRPr="00DA3CF0" w:rsidRDefault="00386042" w:rsidP="00386042">
            <w:pPr>
              <w:pStyle w:val="Telobesedila"/>
              <w:spacing w:before="60" w:after="60"/>
              <w:jc w:val="right"/>
              <w:rPr>
                <w:rFonts w:ascii="Arial" w:hAnsi="Arial" w:cs="Arial"/>
                <w:sz w:val="20"/>
                <w:highlight w:val="yellow"/>
                <w:lang w:val="sl-SI"/>
              </w:rPr>
            </w:pPr>
            <w:r w:rsidRPr="00DA3CF0">
              <w:rPr>
                <w:rFonts w:ascii="Arial" w:hAnsi="Arial" w:cs="Arial"/>
                <w:sz w:val="20"/>
                <w:lang w:val="sl-SI"/>
              </w:rPr>
              <w:t>Ime in priimek ter telefonska številka osebe odgovorne za naročilo pri investitorju</w:t>
            </w:r>
          </w:p>
        </w:tc>
        <w:tc>
          <w:tcPr>
            <w:tcW w:w="7324" w:type="dxa"/>
            <w:gridSpan w:val="2"/>
            <w:vAlign w:val="bottom"/>
          </w:tcPr>
          <w:p w14:paraId="5DC89C53" w14:textId="77777777" w:rsidR="00386042" w:rsidRPr="00DA3CF0" w:rsidRDefault="00386042" w:rsidP="00386042">
            <w:pPr>
              <w:pStyle w:val="Telobesedila"/>
              <w:spacing w:before="60" w:after="60"/>
              <w:rPr>
                <w:rFonts w:ascii="Arial" w:hAnsi="Arial" w:cs="Arial"/>
                <w:sz w:val="20"/>
              </w:rPr>
            </w:pPr>
          </w:p>
        </w:tc>
      </w:tr>
      <w:tr w:rsidR="00386042" w:rsidRPr="00DA3CF0" w14:paraId="6EDB7B38" w14:textId="77777777" w:rsidTr="00386042">
        <w:trPr>
          <w:cantSplit/>
          <w:trHeight w:val="358"/>
        </w:trPr>
        <w:tc>
          <w:tcPr>
            <w:tcW w:w="2268" w:type="dxa"/>
            <w:vAlign w:val="bottom"/>
          </w:tcPr>
          <w:p w14:paraId="57C40D7A" w14:textId="77777777"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rPr>
              <w:t xml:space="preserve">Datum </w:t>
            </w:r>
            <w:proofErr w:type="spellStart"/>
            <w:r w:rsidRPr="00DA3CF0">
              <w:rPr>
                <w:rFonts w:ascii="Arial" w:hAnsi="Arial" w:cs="Arial"/>
                <w:sz w:val="20"/>
              </w:rPr>
              <w:t>izvedbe</w:t>
            </w:r>
            <w:proofErr w:type="spellEnd"/>
            <w:r w:rsidRPr="00DA3CF0">
              <w:rPr>
                <w:rFonts w:ascii="Arial" w:hAnsi="Arial" w:cs="Arial"/>
                <w:sz w:val="20"/>
              </w:rPr>
              <w:t>:</w:t>
            </w:r>
          </w:p>
        </w:tc>
        <w:tc>
          <w:tcPr>
            <w:tcW w:w="7324" w:type="dxa"/>
            <w:gridSpan w:val="2"/>
            <w:vAlign w:val="bottom"/>
          </w:tcPr>
          <w:p w14:paraId="1745E128" w14:textId="77777777" w:rsidR="00386042" w:rsidRPr="00DA3CF0" w:rsidRDefault="00386042" w:rsidP="00386042">
            <w:pPr>
              <w:pStyle w:val="Telobesedila"/>
              <w:spacing w:before="60" w:after="60"/>
              <w:rPr>
                <w:rFonts w:ascii="Arial" w:hAnsi="Arial" w:cs="Arial"/>
                <w:sz w:val="20"/>
              </w:rPr>
            </w:pPr>
          </w:p>
        </w:tc>
      </w:tr>
      <w:tr w:rsidR="00386042" w:rsidRPr="00DA3CF0" w14:paraId="24156592" w14:textId="77777777" w:rsidTr="00386042">
        <w:trPr>
          <w:cantSplit/>
          <w:trHeight w:val="407"/>
        </w:trPr>
        <w:tc>
          <w:tcPr>
            <w:tcW w:w="2268" w:type="dxa"/>
            <w:vMerge w:val="restart"/>
            <w:tcBorders>
              <w:bottom w:val="nil"/>
            </w:tcBorders>
            <w:vAlign w:val="center"/>
          </w:tcPr>
          <w:p w14:paraId="7512FC51" w14:textId="77777777" w:rsidR="00386042" w:rsidRPr="00DA3CF0" w:rsidRDefault="00386042" w:rsidP="00386042">
            <w:pPr>
              <w:pStyle w:val="Telobesedila"/>
              <w:spacing w:before="60" w:after="60"/>
              <w:jc w:val="right"/>
              <w:rPr>
                <w:rFonts w:ascii="Arial" w:hAnsi="Arial" w:cs="Arial"/>
                <w:sz w:val="20"/>
              </w:rPr>
            </w:pPr>
            <w:proofErr w:type="spellStart"/>
            <w:r w:rsidRPr="00DA3CF0">
              <w:rPr>
                <w:rFonts w:ascii="Arial" w:hAnsi="Arial" w:cs="Arial"/>
                <w:sz w:val="20"/>
              </w:rPr>
              <w:t>Vrednost</w:t>
            </w:r>
            <w:proofErr w:type="spellEnd"/>
            <w:r w:rsidRPr="00DA3CF0">
              <w:rPr>
                <w:rFonts w:ascii="Arial" w:hAnsi="Arial" w:cs="Arial"/>
                <w:sz w:val="20"/>
              </w:rPr>
              <w:t>:</w:t>
            </w:r>
          </w:p>
          <w:p w14:paraId="74669BB2" w14:textId="77777777"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rPr>
              <w:t>(</w:t>
            </w:r>
            <w:proofErr w:type="spellStart"/>
            <w:r w:rsidRPr="00DA3CF0">
              <w:rPr>
                <w:rFonts w:ascii="Arial" w:hAnsi="Arial" w:cs="Arial"/>
                <w:sz w:val="20"/>
              </w:rPr>
              <w:t>brez</w:t>
            </w:r>
            <w:proofErr w:type="spellEnd"/>
            <w:r w:rsidRPr="00DA3CF0">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F6FE7A3" w14:textId="77777777"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rPr>
              <w:t>EUR</w:t>
            </w:r>
          </w:p>
        </w:tc>
        <w:tc>
          <w:tcPr>
            <w:tcW w:w="3638" w:type="dxa"/>
            <w:tcBorders>
              <w:left w:val="nil"/>
              <w:bottom w:val="nil"/>
            </w:tcBorders>
            <w:vAlign w:val="center"/>
          </w:tcPr>
          <w:p w14:paraId="23162851" w14:textId="77777777" w:rsidR="00386042" w:rsidRPr="00DA3CF0" w:rsidRDefault="00386042" w:rsidP="00386042">
            <w:pPr>
              <w:pStyle w:val="Telobesedila"/>
              <w:spacing w:before="60" w:after="60"/>
              <w:jc w:val="right"/>
              <w:rPr>
                <w:rFonts w:ascii="Arial" w:hAnsi="Arial" w:cs="Arial"/>
                <w:sz w:val="20"/>
              </w:rPr>
            </w:pPr>
          </w:p>
        </w:tc>
      </w:tr>
      <w:tr w:rsidR="00386042" w:rsidRPr="00DA3CF0" w14:paraId="75409A20" w14:textId="77777777" w:rsidTr="00386042">
        <w:trPr>
          <w:cantSplit/>
          <w:trHeight w:val="300"/>
        </w:trPr>
        <w:tc>
          <w:tcPr>
            <w:tcW w:w="2268" w:type="dxa"/>
            <w:vMerge/>
            <w:tcBorders>
              <w:bottom w:val="single" w:sz="2" w:space="0" w:color="auto"/>
            </w:tcBorders>
            <w:vAlign w:val="center"/>
          </w:tcPr>
          <w:p w14:paraId="63E66A14" w14:textId="77777777" w:rsidR="00386042" w:rsidRPr="00DA3CF0" w:rsidRDefault="00386042" w:rsidP="00386042">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19806B84" w14:textId="77777777" w:rsidR="00386042" w:rsidRPr="00DA3CF0" w:rsidRDefault="00386042" w:rsidP="00386042">
            <w:pPr>
              <w:pStyle w:val="Telobesedila"/>
              <w:spacing w:before="60" w:after="60"/>
              <w:jc w:val="center"/>
              <w:rPr>
                <w:rFonts w:ascii="Arial" w:hAnsi="Arial" w:cs="Arial"/>
                <w:i/>
                <w:sz w:val="16"/>
                <w:szCs w:val="16"/>
              </w:rPr>
            </w:pPr>
            <w:proofErr w:type="spellStart"/>
            <w:r w:rsidRPr="00DA3CF0">
              <w:rPr>
                <w:rFonts w:ascii="Arial" w:hAnsi="Arial" w:cs="Arial"/>
                <w:i/>
                <w:sz w:val="16"/>
                <w:szCs w:val="16"/>
              </w:rPr>
              <w:t>pogodbena</w:t>
            </w:r>
            <w:proofErr w:type="spellEnd"/>
            <w:r w:rsidRPr="00DA3CF0">
              <w:rPr>
                <w:rFonts w:ascii="Arial" w:hAnsi="Arial" w:cs="Arial"/>
                <w:i/>
                <w:sz w:val="16"/>
                <w:szCs w:val="16"/>
              </w:rPr>
              <w:t xml:space="preserve"> </w:t>
            </w:r>
            <w:proofErr w:type="spellStart"/>
            <w:r w:rsidRPr="00DA3CF0">
              <w:rPr>
                <w:rFonts w:ascii="Arial" w:hAnsi="Arial" w:cs="Arial"/>
                <w:i/>
                <w:sz w:val="16"/>
                <w:szCs w:val="16"/>
              </w:rPr>
              <w:t>vrednost</w:t>
            </w:r>
            <w:proofErr w:type="spellEnd"/>
            <w:r w:rsidRPr="00DA3CF0">
              <w:rPr>
                <w:rFonts w:ascii="Arial" w:hAnsi="Arial" w:cs="Arial"/>
                <w:i/>
                <w:sz w:val="16"/>
                <w:szCs w:val="16"/>
              </w:rPr>
              <w:t xml:space="preserve"> </w:t>
            </w:r>
            <w:proofErr w:type="spellStart"/>
            <w:r w:rsidRPr="00DA3CF0">
              <w:rPr>
                <w:rFonts w:ascii="Arial" w:hAnsi="Arial" w:cs="Arial"/>
                <w:i/>
                <w:sz w:val="16"/>
                <w:szCs w:val="16"/>
              </w:rPr>
              <w:t>referenčnega</w:t>
            </w:r>
            <w:proofErr w:type="spellEnd"/>
            <w:r w:rsidRPr="00DA3CF0">
              <w:rPr>
                <w:rFonts w:ascii="Arial" w:hAnsi="Arial" w:cs="Arial"/>
                <w:i/>
                <w:sz w:val="16"/>
                <w:szCs w:val="16"/>
              </w:rPr>
              <w:t xml:space="preserve"> </w:t>
            </w:r>
            <w:proofErr w:type="spellStart"/>
            <w:r w:rsidRPr="00DA3CF0">
              <w:rPr>
                <w:rFonts w:ascii="Arial" w:hAnsi="Arial" w:cs="Arial"/>
                <w:i/>
                <w:sz w:val="16"/>
                <w:szCs w:val="16"/>
              </w:rPr>
              <w:t>posla</w:t>
            </w:r>
            <w:proofErr w:type="spellEnd"/>
          </w:p>
        </w:tc>
        <w:tc>
          <w:tcPr>
            <w:tcW w:w="3638" w:type="dxa"/>
            <w:tcBorders>
              <w:top w:val="nil"/>
              <w:left w:val="nil"/>
              <w:bottom w:val="nil"/>
            </w:tcBorders>
          </w:tcPr>
          <w:p w14:paraId="6EA97028" w14:textId="77777777" w:rsidR="00386042" w:rsidRPr="00DA3CF0" w:rsidRDefault="00386042" w:rsidP="00386042">
            <w:pPr>
              <w:pStyle w:val="Telobesedila"/>
              <w:spacing w:before="60" w:after="60"/>
              <w:jc w:val="center"/>
              <w:rPr>
                <w:rFonts w:ascii="Arial" w:hAnsi="Arial" w:cs="Arial"/>
                <w:i/>
                <w:sz w:val="20"/>
              </w:rPr>
            </w:pPr>
          </w:p>
        </w:tc>
      </w:tr>
      <w:tr w:rsidR="00386042" w:rsidRPr="00DA3CF0" w14:paraId="056FA99A" w14:textId="77777777" w:rsidTr="00386042">
        <w:trPr>
          <w:cantSplit/>
          <w:trHeight w:val="4408"/>
        </w:trPr>
        <w:tc>
          <w:tcPr>
            <w:tcW w:w="2268" w:type="dxa"/>
            <w:tcBorders>
              <w:top w:val="nil"/>
              <w:bottom w:val="single" w:sz="4" w:space="0" w:color="auto"/>
            </w:tcBorders>
          </w:tcPr>
          <w:p w14:paraId="4A65B788" w14:textId="77777777" w:rsidR="00386042" w:rsidRPr="00DA3CF0" w:rsidRDefault="00386042" w:rsidP="00386042">
            <w:pPr>
              <w:pStyle w:val="Telobesedila"/>
              <w:spacing w:before="120"/>
              <w:jc w:val="right"/>
              <w:rPr>
                <w:rFonts w:ascii="Arial" w:hAnsi="Arial" w:cs="Arial"/>
                <w:sz w:val="20"/>
              </w:rPr>
            </w:pPr>
            <w:proofErr w:type="spellStart"/>
            <w:r w:rsidRPr="00DA3CF0">
              <w:rPr>
                <w:rFonts w:ascii="Arial" w:hAnsi="Arial" w:cs="Arial"/>
                <w:sz w:val="20"/>
              </w:rPr>
              <w:t>Izvedena</w:t>
            </w:r>
            <w:proofErr w:type="spellEnd"/>
            <w:r w:rsidRPr="00DA3CF0">
              <w:rPr>
                <w:rFonts w:ascii="Arial" w:hAnsi="Arial" w:cs="Arial"/>
                <w:sz w:val="20"/>
              </w:rPr>
              <w:t xml:space="preserve"> dela </w:t>
            </w:r>
            <w:proofErr w:type="spellStart"/>
            <w:r w:rsidRPr="00DA3CF0">
              <w:rPr>
                <w:rFonts w:ascii="Arial" w:hAnsi="Arial" w:cs="Arial"/>
                <w:sz w:val="20"/>
              </w:rPr>
              <w:t>pri</w:t>
            </w:r>
            <w:proofErr w:type="spellEnd"/>
            <w:r w:rsidRPr="00DA3CF0">
              <w:rPr>
                <w:rFonts w:ascii="Arial" w:hAnsi="Arial" w:cs="Arial"/>
                <w:sz w:val="20"/>
              </w:rPr>
              <w:t xml:space="preserve"> </w:t>
            </w:r>
            <w:proofErr w:type="spellStart"/>
            <w:r w:rsidRPr="00DA3CF0">
              <w:rPr>
                <w:rFonts w:ascii="Arial" w:hAnsi="Arial" w:cs="Arial"/>
                <w:sz w:val="20"/>
              </w:rPr>
              <w:t>referenčnem</w:t>
            </w:r>
            <w:proofErr w:type="spellEnd"/>
            <w:r w:rsidRPr="00DA3CF0">
              <w:rPr>
                <w:rFonts w:ascii="Arial" w:hAnsi="Arial" w:cs="Arial"/>
                <w:sz w:val="20"/>
              </w:rPr>
              <w:t xml:space="preserve"> </w:t>
            </w:r>
            <w:proofErr w:type="spellStart"/>
            <w:r w:rsidRPr="00DA3CF0">
              <w:rPr>
                <w:rFonts w:ascii="Arial" w:hAnsi="Arial" w:cs="Arial"/>
                <w:sz w:val="20"/>
              </w:rPr>
              <w:t>poslu</w:t>
            </w:r>
            <w:proofErr w:type="spellEnd"/>
            <w:r w:rsidRPr="00DA3CF0">
              <w:rPr>
                <w:rFonts w:ascii="Arial" w:hAnsi="Arial" w:cs="Arial"/>
                <w:sz w:val="20"/>
              </w:rPr>
              <w:t xml:space="preserve"> (</w:t>
            </w:r>
            <w:proofErr w:type="spellStart"/>
            <w:r w:rsidRPr="00DA3CF0">
              <w:rPr>
                <w:rFonts w:ascii="Arial" w:hAnsi="Arial" w:cs="Arial"/>
                <w:sz w:val="20"/>
              </w:rPr>
              <w:t>vrsta</w:t>
            </w:r>
            <w:proofErr w:type="spellEnd"/>
            <w:r w:rsidRPr="00DA3CF0">
              <w:rPr>
                <w:rFonts w:ascii="Arial" w:hAnsi="Arial" w:cs="Arial"/>
                <w:sz w:val="20"/>
              </w:rPr>
              <w:t xml:space="preserve">, </w:t>
            </w:r>
            <w:proofErr w:type="spellStart"/>
            <w:r w:rsidRPr="00DA3CF0">
              <w:rPr>
                <w:rFonts w:ascii="Arial" w:hAnsi="Arial" w:cs="Arial"/>
                <w:sz w:val="20"/>
              </w:rPr>
              <w:t>obseg</w:t>
            </w:r>
            <w:proofErr w:type="spellEnd"/>
            <w:r w:rsidRPr="00DA3CF0">
              <w:rPr>
                <w:rFonts w:ascii="Arial" w:hAnsi="Arial" w:cs="Arial"/>
                <w:sz w:val="20"/>
              </w:rPr>
              <w:t xml:space="preserve">, </w:t>
            </w:r>
            <w:proofErr w:type="spellStart"/>
            <w:r w:rsidRPr="00DA3CF0">
              <w:rPr>
                <w:rFonts w:ascii="Arial" w:hAnsi="Arial" w:cs="Arial"/>
                <w:sz w:val="20"/>
              </w:rPr>
              <w:t>vrednost</w:t>
            </w:r>
            <w:proofErr w:type="spellEnd"/>
            <w:r w:rsidRPr="00DA3CF0">
              <w:rPr>
                <w:rFonts w:ascii="Arial" w:hAnsi="Arial" w:cs="Arial"/>
                <w:sz w:val="20"/>
              </w:rPr>
              <w:t xml:space="preserve">) </w:t>
            </w:r>
          </w:p>
          <w:p w14:paraId="3B3ECAA0" w14:textId="77777777" w:rsidR="00386042" w:rsidRPr="00DA3CF0" w:rsidRDefault="00386042" w:rsidP="00386042">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2F03D61" w14:textId="77777777" w:rsidR="00386042" w:rsidRPr="00DA3CF0" w:rsidRDefault="00386042" w:rsidP="00386042">
            <w:pPr>
              <w:pStyle w:val="Telobesedila"/>
              <w:spacing w:before="120"/>
              <w:rPr>
                <w:rFonts w:ascii="Arial" w:hAnsi="Arial" w:cs="Arial"/>
                <w:sz w:val="20"/>
              </w:rPr>
            </w:pPr>
          </w:p>
        </w:tc>
      </w:tr>
    </w:tbl>
    <w:p w14:paraId="62C3A36D" w14:textId="77777777" w:rsidR="00F754E7" w:rsidRPr="00DA3CF0" w:rsidRDefault="00F754E7" w:rsidP="00F754E7">
      <w:pPr>
        <w:rPr>
          <w:rFonts w:cs="Arial"/>
          <w:sz w:val="20"/>
        </w:rPr>
      </w:pPr>
    </w:p>
    <w:p w14:paraId="06617341" w14:textId="77777777" w:rsidR="009E18A2" w:rsidRPr="00DA3CF0" w:rsidRDefault="009E18A2" w:rsidP="00F754E7">
      <w:pPr>
        <w:rPr>
          <w:rFonts w:cs="Arial"/>
          <w:sz w:val="20"/>
        </w:rPr>
      </w:pPr>
    </w:p>
    <w:p w14:paraId="638F323E" w14:textId="77777777" w:rsidR="006F165C" w:rsidRPr="00DA3CF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20"/>
          <w:headerReference w:type="default" r:id="rId21"/>
          <w:footerReference w:type="default" r:id="rId22"/>
          <w:headerReference w:type="first" r:id="rId23"/>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36B535DB" w14:textId="109B6916" w:rsidR="00F440B8" w:rsidRPr="00DA3CF0" w:rsidRDefault="00B678EC" w:rsidP="00B678EC">
      <w:pPr>
        <w:pStyle w:val="Telobesedila2"/>
        <w:numPr>
          <w:ilvl w:val="0"/>
          <w:numId w:val="37"/>
        </w:numPr>
        <w:tabs>
          <w:tab w:val="left" w:pos="284"/>
        </w:tabs>
        <w:ind w:left="284" w:hanging="284"/>
        <w:rPr>
          <w:rFonts w:cs="Arial"/>
          <w:sz w:val="18"/>
          <w:szCs w:val="18"/>
        </w:rPr>
      </w:pPr>
      <w:r w:rsidRPr="00DA3CF0">
        <w:rPr>
          <w:rFonts w:cs="Arial"/>
          <w:b w:val="0"/>
          <w:sz w:val="18"/>
          <w:szCs w:val="18"/>
        </w:rPr>
        <w:t>Naročnik zavarovanja pred podpisom pogodbe ne predloži zahtevanega dokazila o znanju slovenskega jezika</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4"/>
      <w:headerReference w:type="default" r:id="rId25"/>
      <w:footerReference w:type="default" r:id="rId26"/>
      <w:headerReference w:type="first" r:id="rId2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A39F" w14:textId="77777777" w:rsidR="00A473EF" w:rsidRDefault="00A473EF">
      <w:r>
        <w:separator/>
      </w:r>
    </w:p>
  </w:endnote>
  <w:endnote w:type="continuationSeparator" w:id="0">
    <w:p w14:paraId="34143C26" w14:textId="77777777" w:rsidR="00A473EF" w:rsidRDefault="00A4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3D01" w14:textId="42CA696B" w:rsidR="00D855AC" w:rsidRPr="0034543D" w:rsidRDefault="00DE279D">
    <w:pPr>
      <w:pStyle w:val="Noga"/>
      <w:rPr>
        <w:i/>
        <w:iCs/>
        <w:sz w:val="18"/>
        <w:szCs w:val="18"/>
      </w:rPr>
    </w:pPr>
    <w:r w:rsidRPr="0034543D">
      <w:rPr>
        <w:i/>
        <w:iCs/>
        <w:sz w:val="18"/>
        <w:szCs w:val="18"/>
      </w:rPr>
      <w:t>Zadeva: 43001-137/2026</w:t>
    </w:r>
  </w:p>
  <w:p w14:paraId="49DB0C65" w14:textId="77777777" w:rsidR="0034543D" w:rsidRDefault="0034543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277B74" w:rsidRPr="00726DFB" w:rsidRDefault="005A231D"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77B74" w:rsidRPr="0055788B" w:rsidRDefault="00277B74" w:rsidP="002F1F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2198990A" w:rsidR="0010113D" w:rsidRDefault="00173B0E" w:rsidP="0010113D">
    <w:pPr>
      <w:pStyle w:val="Noga"/>
      <w:pBdr>
        <w:top w:val="single" w:sz="4" w:space="1" w:color="auto"/>
      </w:pBdr>
      <w:rPr>
        <w:i/>
        <w:sz w:val="18"/>
      </w:rPr>
    </w:pPr>
    <w:r w:rsidRPr="00173B0E">
      <w:rPr>
        <w:i/>
        <w:sz w:val="18"/>
      </w:rPr>
      <w:t>Zadeva: 43001-137/2026</w:t>
    </w:r>
    <w:r w:rsidR="0010113D">
      <w:rPr>
        <w:i/>
        <w:sz w:val="18"/>
      </w:rPr>
      <w:tab/>
    </w:r>
    <w:r w:rsidR="0010113D">
      <w:rPr>
        <w:i/>
        <w:sz w:val="18"/>
      </w:rPr>
      <w:tab/>
    </w:r>
    <w:r w:rsidR="0010113D">
      <w:rPr>
        <w:i/>
        <w:sz w:val="18"/>
      </w:rPr>
      <w:fldChar w:fldCharType="begin"/>
    </w:r>
    <w:r w:rsidR="0010113D">
      <w:rPr>
        <w:i/>
        <w:sz w:val="18"/>
      </w:rPr>
      <w:instrText xml:space="preserve"> PAGE   \* MERGEFORMAT </w:instrText>
    </w:r>
    <w:r w:rsidR="0010113D">
      <w:rPr>
        <w:i/>
        <w:sz w:val="18"/>
      </w:rPr>
      <w:fldChar w:fldCharType="separate"/>
    </w:r>
    <w:r w:rsidR="00F52932">
      <w:rPr>
        <w:i/>
        <w:noProof/>
        <w:sz w:val="18"/>
      </w:rPr>
      <w:t>16</w:t>
    </w:r>
    <w:r w:rsidR="0010113D">
      <w:rPr>
        <w:i/>
        <w:noProof/>
        <w:sz w:val="18"/>
      </w:rPr>
      <w:fldChar w:fldCharType="end"/>
    </w:r>
    <w:r w:rsidR="0010113D">
      <w:rPr>
        <w:i/>
        <w:sz w:val="18"/>
      </w:rPr>
      <w:tab/>
    </w:r>
    <w:r w:rsidR="0010113D">
      <w:rPr>
        <w:i/>
        <w:sz w:val="18"/>
      </w:rPr>
      <w:tab/>
    </w:r>
  </w:p>
  <w:p w14:paraId="2FE3B82F" w14:textId="77777777" w:rsidR="00205127" w:rsidRPr="00150E4E" w:rsidRDefault="00205127"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4190FDCA" w:rsidR="00C5483C" w:rsidRPr="004E6094" w:rsidRDefault="00DE279D" w:rsidP="004E6094">
    <w:pPr>
      <w:pStyle w:val="Noga"/>
      <w:pBdr>
        <w:top w:val="single" w:sz="4" w:space="1" w:color="auto"/>
      </w:pBdr>
      <w:rPr>
        <w:i/>
        <w:sz w:val="18"/>
      </w:rPr>
    </w:pPr>
    <w:r w:rsidRPr="00DE279D">
      <w:rPr>
        <w:i/>
        <w:sz w:val="18"/>
      </w:rPr>
      <w:t>Zadeva: 43001-137/2026</w:t>
    </w:r>
    <w:r w:rsidR="004E6094">
      <w:rPr>
        <w:i/>
        <w:sz w:val="18"/>
      </w:rPr>
      <w:tab/>
    </w:r>
    <w:r w:rsidR="004E6094">
      <w:rPr>
        <w:i/>
        <w:sz w:val="18"/>
      </w:rPr>
      <w:tab/>
    </w:r>
    <w:r w:rsidR="004E6094">
      <w:rPr>
        <w:i/>
        <w:sz w:val="18"/>
      </w:rPr>
      <w:tab/>
    </w:r>
    <w:r w:rsidR="004E6094">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7A2A95" w:rsidRPr="00A769EE" w:rsidRDefault="007A2A95"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743B" w14:textId="77777777" w:rsidR="00A473EF" w:rsidRDefault="00A473EF">
      <w:r>
        <w:separator/>
      </w:r>
    </w:p>
  </w:footnote>
  <w:footnote w:type="continuationSeparator" w:id="0">
    <w:p w14:paraId="053EF08D" w14:textId="77777777" w:rsidR="00A473EF" w:rsidRDefault="00A47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C060" w14:textId="77777777" w:rsidR="00277B74" w:rsidRDefault="00E93B07">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69"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7777777" w:rsidR="007A2A95" w:rsidRDefault="00E93B07">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1065"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7777777" w:rsidR="007A2A95" w:rsidRDefault="00E93B07">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1066"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4B740332" w:rsidR="007A2A95" w:rsidRDefault="007A2A9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9F4" w14:textId="77777777" w:rsidR="00277B74" w:rsidRDefault="00E93B07">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0"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3B51619B" w:rsidR="00277B74" w:rsidRDefault="005A231D"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4D10BF23" w:rsidR="00277B74" w:rsidRDefault="00277B7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7777777" w:rsidR="00C5483C" w:rsidRDefault="00E93B07">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1057"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74FECCFB" w:rsidR="007B2DE9" w:rsidRDefault="007B2DE9" w:rsidP="007B2DE9">
    <w:pPr>
      <w:pStyle w:val="Glava"/>
      <w:pBdr>
        <w:bottom w:val="single" w:sz="4" w:space="1" w:color="auto"/>
      </w:pBdr>
      <w:tabs>
        <w:tab w:val="clear" w:pos="4536"/>
      </w:tabs>
      <w:rPr>
        <w:i/>
        <w:sz w:val="20"/>
      </w:rPr>
    </w:pPr>
  </w:p>
  <w:p w14:paraId="2E36CBB6" w14:textId="1AA3370A" w:rsidR="007B2DE9" w:rsidRDefault="007B2DE9"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10113D" w:rsidRDefault="0010113D" w:rsidP="0010113D">
    <w:pPr>
      <w:pStyle w:val="Glava"/>
      <w:pBdr>
        <w:bottom w:val="single" w:sz="4" w:space="1" w:color="auto"/>
      </w:pBdr>
      <w:tabs>
        <w:tab w:val="clear" w:pos="4536"/>
      </w:tabs>
      <w:rPr>
        <w:i/>
        <w:sz w:val="20"/>
      </w:rPr>
    </w:pPr>
  </w:p>
  <w:p w14:paraId="4B7CAD39" w14:textId="77777777" w:rsidR="0010113D" w:rsidRDefault="0010113D"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5483C" w:rsidRDefault="00C5483C">
    <w:pPr>
      <w:pStyle w:val="Glava"/>
    </w:pPr>
  </w:p>
  <w:p w14:paraId="02F16ECF" w14:textId="77777777" w:rsidR="00914E9A" w:rsidRDefault="00914E9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77777777" w:rsidR="00C5483C" w:rsidRDefault="00E93B07">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1060"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4F0A16BD" w:rsidR="00C5483C" w:rsidRDefault="00C5483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77777777" w:rsidR="00C5483C" w:rsidRDefault="00E93B07">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1059"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9FAC03DC"/>
    <w:lvl w:ilvl="0" w:tplc="3AFAED02">
      <w:start w:val="1"/>
      <w:numFmt w:val="bullet"/>
      <w:lvlText w:val=""/>
      <w:lvlJc w:val="left"/>
      <w:pPr>
        <w:tabs>
          <w:tab w:val="num" w:pos="1920"/>
        </w:tabs>
        <w:ind w:left="1920" w:hanging="360"/>
      </w:pPr>
      <w:rPr>
        <w:rFonts w:ascii="Symbol" w:hAnsi="Symbol" w:hint="default"/>
        <w:sz w:val="16"/>
      </w:rPr>
    </w:lvl>
    <w:lvl w:ilvl="1" w:tplc="69F0B6BA">
      <w:start w:val="1"/>
      <w:numFmt w:val="bullet"/>
      <w:lvlText w:val="o"/>
      <w:lvlJc w:val="left"/>
      <w:pPr>
        <w:tabs>
          <w:tab w:val="num" w:pos="2345"/>
        </w:tabs>
        <w:ind w:left="2345" w:hanging="360"/>
      </w:pPr>
      <w:rPr>
        <w:rFonts w:ascii="Courier New" w:hAnsi="Courier New" w:cs="Courier New" w:hint="default"/>
        <w:strike/>
        <w:color w:val="EE0000"/>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396C60EC"/>
    <w:lvl w:ilvl="0" w:tplc="C938050C">
      <w:start w:val="1"/>
      <w:numFmt w:val="decimal"/>
      <w:lvlText w:val="%1."/>
      <w:lvlJc w:val="left"/>
      <w:pPr>
        <w:ind w:left="1070" w:hanging="360"/>
      </w:pPr>
      <w:rPr>
        <w:b w:val="0"/>
        <w:bCs/>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451ED2"/>
    <w:multiLevelType w:val="hybridMultilevel"/>
    <w:tmpl w:val="37784F5A"/>
    <w:lvl w:ilvl="0" w:tplc="DD1651CC">
      <w:start w:val="1"/>
      <w:numFmt w:val="decimal"/>
      <w:lvlText w:val="%1."/>
      <w:lvlJc w:val="left"/>
      <w:pPr>
        <w:ind w:left="1077" w:hanging="360"/>
      </w:pPr>
      <w:rPr>
        <w:rFonts w:ascii="Helv" w:hAnsi="Helv" w:hint="default"/>
        <w:b w:val="0"/>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5"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36"/>
  </w:num>
  <w:num w:numId="14">
    <w:abstractNumId w:val="33"/>
  </w:num>
  <w:num w:numId="15">
    <w:abstractNumId w:val="38"/>
  </w:num>
  <w:num w:numId="16">
    <w:abstractNumId w:val="25"/>
  </w:num>
  <w:num w:numId="17">
    <w:abstractNumId w:val="13"/>
  </w:num>
  <w:num w:numId="18">
    <w:abstractNumId w:val="14"/>
  </w:num>
  <w:num w:numId="19">
    <w:abstractNumId w:val="28"/>
  </w:num>
  <w:num w:numId="20">
    <w:abstractNumId w:val="26"/>
  </w:num>
  <w:num w:numId="21">
    <w:abstractNumId w:val="35"/>
  </w:num>
  <w:num w:numId="22">
    <w:abstractNumId w:val="20"/>
  </w:num>
  <w:num w:numId="23">
    <w:abstractNumId w:val="16"/>
  </w:num>
  <w:num w:numId="24">
    <w:abstractNumId w:val="37"/>
  </w:num>
  <w:num w:numId="25">
    <w:abstractNumId w:val="41"/>
  </w:num>
  <w:num w:numId="26">
    <w:abstractNumId w:val="29"/>
  </w:num>
  <w:num w:numId="27">
    <w:abstractNumId w:val="21"/>
  </w:num>
  <w:num w:numId="28">
    <w:abstractNumId w:val="10"/>
  </w:num>
  <w:num w:numId="29">
    <w:abstractNumId w:val="11"/>
  </w:num>
  <w:num w:numId="30">
    <w:abstractNumId w:val="31"/>
  </w:num>
  <w:num w:numId="31">
    <w:abstractNumId w:val="32"/>
  </w:num>
  <w:num w:numId="32">
    <w:abstractNumId w:val="34"/>
  </w:num>
  <w:num w:numId="33">
    <w:abstractNumId w:val="39"/>
  </w:num>
  <w:num w:numId="34">
    <w:abstractNumId w:val="22"/>
  </w:num>
  <w:num w:numId="35">
    <w:abstractNumId w:val="40"/>
  </w:num>
  <w:num w:numId="36">
    <w:abstractNumId w:val="24"/>
  </w:num>
  <w:num w:numId="37">
    <w:abstractNumId w:val="15"/>
  </w:num>
  <w:num w:numId="38">
    <w:abstractNumId w:val="17"/>
  </w:num>
  <w:num w:numId="39">
    <w:abstractNumId w:val="23"/>
  </w:num>
  <w:num w:numId="40">
    <w:abstractNumId w:val="18"/>
  </w:num>
  <w:num w:numId="41">
    <w:abstractNumId w:val="12"/>
  </w:num>
  <w:num w:numId="42">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8528B"/>
    <w:rsid w:val="00090F0A"/>
    <w:rsid w:val="00091F05"/>
    <w:rsid w:val="000933FB"/>
    <w:rsid w:val="0009571C"/>
    <w:rsid w:val="000A04B1"/>
    <w:rsid w:val="000A120B"/>
    <w:rsid w:val="000A3001"/>
    <w:rsid w:val="000A3EA8"/>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2848"/>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157D6"/>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6F54"/>
    <w:rsid w:val="00163C88"/>
    <w:rsid w:val="0016559D"/>
    <w:rsid w:val="00165637"/>
    <w:rsid w:val="00165A40"/>
    <w:rsid w:val="00165EDF"/>
    <w:rsid w:val="00170288"/>
    <w:rsid w:val="001706B8"/>
    <w:rsid w:val="00170F42"/>
    <w:rsid w:val="00173B0E"/>
    <w:rsid w:val="001745B9"/>
    <w:rsid w:val="001765B9"/>
    <w:rsid w:val="00177058"/>
    <w:rsid w:val="00177168"/>
    <w:rsid w:val="00177CA8"/>
    <w:rsid w:val="00177E47"/>
    <w:rsid w:val="00181208"/>
    <w:rsid w:val="00181CD0"/>
    <w:rsid w:val="00182A78"/>
    <w:rsid w:val="00183EEC"/>
    <w:rsid w:val="00185338"/>
    <w:rsid w:val="00185B4F"/>
    <w:rsid w:val="00190093"/>
    <w:rsid w:val="00190ED0"/>
    <w:rsid w:val="001947A7"/>
    <w:rsid w:val="00194C7D"/>
    <w:rsid w:val="0019504D"/>
    <w:rsid w:val="001950CF"/>
    <w:rsid w:val="001A2B7F"/>
    <w:rsid w:val="001A454B"/>
    <w:rsid w:val="001A5E91"/>
    <w:rsid w:val="001A612E"/>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3757"/>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633"/>
    <w:rsid w:val="002907F9"/>
    <w:rsid w:val="002954D4"/>
    <w:rsid w:val="002A1135"/>
    <w:rsid w:val="002A407A"/>
    <w:rsid w:val="002B3127"/>
    <w:rsid w:val="002C14B0"/>
    <w:rsid w:val="002C58A8"/>
    <w:rsid w:val="002C7C88"/>
    <w:rsid w:val="002D145A"/>
    <w:rsid w:val="002D1AEA"/>
    <w:rsid w:val="002D1E5F"/>
    <w:rsid w:val="002D4136"/>
    <w:rsid w:val="002D572D"/>
    <w:rsid w:val="002D7859"/>
    <w:rsid w:val="002E3A68"/>
    <w:rsid w:val="002E6FD9"/>
    <w:rsid w:val="002F0F41"/>
    <w:rsid w:val="002F1053"/>
    <w:rsid w:val="002F1FEA"/>
    <w:rsid w:val="002F4646"/>
    <w:rsid w:val="002F7705"/>
    <w:rsid w:val="002F788E"/>
    <w:rsid w:val="003004BC"/>
    <w:rsid w:val="00300689"/>
    <w:rsid w:val="003061CB"/>
    <w:rsid w:val="00306545"/>
    <w:rsid w:val="00306D6C"/>
    <w:rsid w:val="00314D7F"/>
    <w:rsid w:val="00321397"/>
    <w:rsid w:val="00324F6F"/>
    <w:rsid w:val="00327F8F"/>
    <w:rsid w:val="003319B3"/>
    <w:rsid w:val="0033514D"/>
    <w:rsid w:val="00337DDB"/>
    <w:rsid w:val="0034207F"/>
    <w:rsid w:val="00342B7C"/>
    <w:rsid w:val="00342FEA"/>
    <w:rsid w:val="0034543D"/>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923"/>
    <w:rsid w:val="00380C6A"/>
    <w:rsid w:val="00382E72"/>
    <w:rsid w:val="0038545F"/>
    <w:rsid w:val="00386042"/>
    <w:rsid w:val="003903A5"/>
    <w:rsid w:val="0039371A"/>
    <w:rsid w:val="00394B1A"/>
    <w:rsid w:val="003966D1"/>
    <w:rsid w:val="003A10B5"/>
    <w:rsid w:val="003A1422"/>
    <w:rsid w:val="003A2804"/>
    <w:rsid w:val="003A47E5"/>
    <w:rsid w:val="003A7854"/>
    <w:rsid w:val="003A7A49"/>
    <w:rsid w:val="003A7E72"/>
    <w:rsid w:val="003B25D2"/>
    <w:rsid w:val="003B2E80"/>
    <w:rsid w:val="003B3A70"/>
    <w:rsid w:val="003B3F3E"/>
    <w:rsid w:val="003B50F6"/>
    <w:rsid w:val="003C0B7A"/>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2626"/>
    <w:rsid w:val="004430DF"/>
    <w:rsid w:val="00445F69"/>
    <w:rsid w:val="00450C32"/>
    <w:rsid w:val="00450E8E"/>
    <w:rsid w:val="004510BB"/>
    <w:rsid w:val="004520CE"/>
    <w:rsid w:val="004522ED"/>
    <w:rsid w:val="004539B7"/>
    <w:rsid w:val="00453AB3"/>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3801"/>
    <w:rsid w:val="00494D35"/>
    <w:rsid w:val="004957BD"/>
    <w:rsid w:val="0049691C"/>
    <w:rsid w:val="00497191"/>
    <w:rsid w:val="004A4F02"/>
    <w:rsid w:val="004B417D"/>
    <w:rsid w:val="004B460E"/>
    <w:rsid w:val="004B4E5C"/>
    <w:rsid w:val="004B615A"/>
    <w:rsid w:val="004B7B0A"/>
    <w:rsid w:val="004C1DC9"/>
    <w:rsid w:val="004C578C"/>
    <w:rsid w:val="004C66B9"/>
    <w:rsid w:val="004C7D1C"/>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2728"/>
    <w:rsid w:val="005147F1"/>
    <w:rsid w:val="005217CC"/>
    <w:rsid w:val="00523D64"/>
    <w:rsid w:val="00526060"/>
    <w:rsid w:val="00526C15"/>
    <w:rsid w:val="00526C8B"/>
    <w:rsid w:val="005278B1"/>
    <w:rsid w:val="0053127E"/>
    <w:rsid w:val="00533CE8"/>
    <w:rsid w:val="005342D2"/>
    <w:rsid w:val="005344A5"/>
    <w:rsid w:val="00540AF9"/>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04B"/>
    <w:rsid w:val="00566168"/>
    <w:rsid w:val="0056616B"/>
    <w:rsid w:val="00566207"/>
    <w:rsid w:val="00567572"/>
    <w:rsid w:val="00570815"/>
    <w:rsid w:val="00572225"/>
    <w:rsid w:val="00572580"/>
    <w:rsid w:val="00573942"/>
    <w:rsid w:val="00576256"/>
    <w:rsid w:val="00577B61"/>
    <w:rsid w:val="00577DB8"/>
    <w:rsid w:val="0058138F"/>
    <w:rsid w:val="0058331A"/>
    <w:rsid w:val="0058425D"/>
    <w:rsid w:val="00585A6A"/>
    <w:rsid w:val="005874AF"/>
    <w:rsid w:val="0059036C"/>
    <w:rsid w:val="005923E8"/>
    <w:rsid w:val="0059345F"/>
    <w:rsid w:val="00593D28"/>
    <w:rsid w:val="00594B5D"/>
    <w:rsid w:val="00597946"/>
    <w:rsid w:val="005A0177"/>
    <w:rsid w:val="005A06C9"/>
    <w:rsid w:val="005A1461"/>
    <w:rsid w:val="005A1D44"/>
    <w:rsid w:val="005A231D"/>
    <w:rsid w:val="005A404A"/>
    <w:rsid w:val="005A4BA8"/>
    <w:rsid w:val="005A710D"/>
    <w:rsid w:val="005B029F"/>
    <w:rsid w:val="005B0F38"/>
    <w:rsid w:val="005B416E"/>
    <w:rsid w:val="005B5317"/>
    <w:rsid w:val="005B6DA9"/>
    <w:rsid w:val="005C363A"/>
    <w:rsid w:val="005D192C"/>
    <w:rsid w:val="005D3AB2"/>
    <w:rsid w:val="005D4463"/>
    <w:rsid w:val="005D532D"/>
    <w:rsid w:val="005D5BA0"/>
    <w:rsid w:val="005D64F2"/>
    <w:rsid w:val="005E165C"/>
    <w:rsid w:val="005E28C5"/>
    <w:rsid w:val="005E436D"/>
    <w:rsid w:val="005E7361"/>
    <w:rsid w:val="005E7584"/>
    <w:rsid w:val="005F14FF"/>
    <w:rsid w:val="005F28C2"/>
    <w:rsid w:val="005F2A29"/>
    <w:rsid w:val="005F3A35"/>
    <w:rsid w:val="005F45D0"/>
    <w:rsid w:val="00600D30"/>
    <w:rsid w:val="006014E1"/>
    <w:rsid w:val="00602104"/>
    <w:rsid w:val="006042CD"/>
    <w:rsid w:val="00605415"/>
    <w:rsid w:val="00610929"/>
    <w:rsid w:val="00611184"/>
    <w:rsid w:val="00611D6B"/>
    <w:rsid w:val="006128FA"/>
    <w:rsid w:val="00615D95"/>
    <w:rsid w:val="006174FE"/>
    <w:rsid w:val="0062033C"/>
    <w:rsid w:val="00620D41"/>
    <w:rsid w:val="00624F94"/>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5EDA"/>
    <w:rsid w:val="006D6B25"/>
    <w:rsid w:val="006D6C8A"/>
    <w:rsid w:val="006D7CD3"/>
    <w:rsid w:val="006E1857"/>
    <w:rsid w:val="006E60A0"/>
    <w:rsid w:val="006F010B"/>
    <w:rsid w:val="006F0AE4"/>
    <w:rsid w:val="006F165C"/>
    <w:rsid w:val="006F1A96"/>
    <w:rsid w:val="006F573D"/>
    <w:rsid w:val="006F5ED5"/>
    <w:rsid w:val="0070409F"/>
    <w:rsid w:val="00706B40"/>
    <w:rsid w:val="00707429"/>
    <w:rsid w:val="00707A48"/>
    <w:rsid w:val="00710100"/>
    <w:rsid w:val="00710131"/>
    <w:rsid w:val="00712424"/>
    <w:rsid w:val="00712481"/>
    <w:rsid w:val="00712B2E"/>
    <w:rsid w:val="00713AE2"/>
    <w:rsid w:val="00716BEC"/>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082B"/>
    <w:rsid w:val="00772675"/>
    <w:rsid w:val="007759CC"/>
    <w:rsid w:val="00782907"/>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A6D85"/>
    <w:rsid w:val="007B0368"/>
    <w:rsid w:val="007B1BF4"/>
    <w:rsid w:val="007B2497"/>
    <w:rsid w:val="007B2DE9"/>
    <w:rsid w:val="007B5DA8"/>
    <w:rsid w:val="007B79FD"/>
    <w:rsid w:val="007C1C8F"/>
    <w:rsid w:val="007C4E24"/>
    <w:rsid w:val="007C6DD6"/>
    <w:rsid w:val="007D0712"/>
    <w:rsid w:val="007D15D5"/>
    <w:rsid w:val="007D23F7"/>
    <w:rsid w:val="007D6D60"/>
    <w:rsid w:val="007D7193"/>
    <w:rsid w:val="007E0312"/>
    <w:rsid w:val="007E0DAB"/>
    <w:rsid w:val="007E2F95"/>
    <w:rsid w:val="007E3E2C"/>
    <w:rsid w:val="007E4546"/>
    <w:rsid w:val="007E55E6"/>
    <w:rsid w:val="007E7568"/>
    <w:rsid w:val="007F0282"/>
    <w:rsid w:val="007F3D3F"/>
    <w:rsid w:val="007F5567"/>
    <w:rsid w:val="007F56B1"/>
    <w:rsid w:val="00800319"/>
    <w:rsid w:val="008030BE"/>
    <w:rsid w:val="00803C52"/>
    <w:rsid w:val="008046DE"/>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2FE3"/>
    <w:rsid w:val="0083346C"/>
    <w:rsid w:val="008339E6"/>
    <w:rsid w:val="008343B0"/>
    <w:rsid w:val="008349D8"/>
    <w:rsid w:val="00835A5D"/>
    <w:rsid w:val="0083658A"/>
    <w:rsid w:val="0083715B"/>
    <w:rsid w:val="0084021C"/>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2977"/>
    <w:rsid w:val="008731F6"/>
    <w:rsid w:val="00873FF8"/>
    <w:rsid w:val="008837E0"/>
    <w:rsid w:val="00887B40"/>
    <w:rsid w:val="00893A56"/>
    <w:rsid w:val="00893C81"/>
    <w:rsid w:val="00894DC2"/>
    <w:rsid w:val="008971FB"/>
    <w:rsid w:val="008978C1"/>
    <w:rsid w:val="008A02D3"/>
    <w:rsid w:val="008A103E"/>
    <w:rsid w:val="008A4446"/>
    <w:rsid w:val="008A4BC9"/>
    <w:rsid w:val="008B0201"/>
    <w:rsid w:val="008B1B0E"/>
    <w:rsid w:val="008B4322"/>
    <w:rsid w:val="008B4CDF"/>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0CB7"/>
    <w:rsid w:val="00992DDE"/>
    <w:rsid w:val="009942F6"/>
    <w:rsid w:val="00994800"/>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C7704"/>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3E"/>
    <w:rsid w:val="00A36EDE"/>
    <w:rsid w:val="00A3728D"/>
    <w:rsid w:val="00A417C0"/>
    <w:rsid w:val="00A462FE"/>
    <w:rsid w:val="00A46FF1"/>
    <w:rsid w:val="00A473EF"/>
    <w:rsid w:val="00A5176D"/>
    <w:rsid w:val="00A51A64"/>
    <w:rsid w:val="00A54776"/>
    <w:rsid w:val="00A55746"/>
    <w:rsid w:val="00A568C7"/>
    <w:rsid w:val="00A57819"/>
    <w:rsid w:val="00A57876"/>
    <w:rsid w:val="00A612C3"/>
    <w:rsid w:val="00A63199"/>
    <w:rsid w:val="00A65EB7"/>
    <w:rsid w:val="00A72B1C"/>
    <w:rsid w:val="00A72BE8"/>
    <w:rsid w:val="00A733F1"/>
    <w:rsid w:val="00A76B07"/>
    <w:rsid w:val="00A76BED"/>
    <w:rsid w:val="00A80F79"/>
    <w:rsid w:val="00A837EA"/>
    <w:rsid w:val="00A839D7"/>
    <w:rsid w:val="00A867E7"/>
    <w:rsid w:val="00A90EB7"/>
    <w:rsid w:val="00A92961"/>
    <w:rsid w:val="00AA00B6"/>
    <w:rsid w:val="00AA4D73"/>
    <w:rsid w:val="00AA533E"/>
    <w:rsid w:val="00AA68B2"/>
    <w:rsid w:val="00AB0218"/>
    <w:rsid w:val="00AB0740"/>
    <w:rsid w:val="00AB27ED"/>
    <w:rsid w:val="00AB3D2E"/>
    <w:rsid w:val="00AB446C"/>
    <w:rsid w:val="00AB4695"/>
    <w:rsid w:val="00AB6CF8"/>
    <w:rsid w:val="00AC599A"/>
    <w:rsid w:val="00AC61D3"/>
    <w:rsid w:val="00AD2F62"/>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678EC"/>
    <w:rsid w:val="00B76B53"/>
    <w:rsid w:val="00B806CA"/>
    <w:rsid w:val="00B8274D"/>
    <w:rsid w:val="00B8286D"/>
    <w:rsid w:val="00B83530"/>
    <w:rsid w:val="00B8596D"/>
    <w:rsid w:val="00B86F4A"/>
    <w:rsid w:val="00B90816"/>
    <w:rsid w:val="00B90EBF"/>
    <w:rsid w:val="00B92835"/>
    <w:rsid w:val="00B95685"/>
    <w:rsid w:val="00B97DAE"/>
    <w:rsid w:val="00BA1867"/>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D5B24"/>
    <w:rsid w:val="00BE1529"/>
    <w:rsid w:val="00BF0365"/>
    <w:rsid w:val="00BF1BCA"/>
    <w:rsid w:val="00BF223B"/>
    <w:rsid w:val="00BF2A89"/>
    <w:rsid w:val="00BF4B55"/>
    <w:rsid w:val="00BF4DE5"/>
    <w:rsid w:val="00BF6B23"/>
    <w:rsid w:val="00BF71AA"/>
    <w:rsid w:val="00C02CC3"/>
    <w:rsid w:val="00C032F9"/>
    <w:rsid w:val="00C03375"/>
    <w:rsid w:val="00C0339A"/>
    <w:rsid w:val="00C0360F"/>
    <w:rsid w:val="00C13CED"/>
    <w:rsid w:val="00C13F47"/>
    <w:rsid w:val="00C20C83"/>
    <w:rsid w:val="00C22F21"/>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54B4"/>
    <w:rsid w:val="00C66048"/>
    <w:rsid w:val="00C70E08"/>
    <w:rsid w:val="00C70FD1"/>
    <w:rsid w:val="00C72C97"/>
    <w:rsid w:val="00C74874"/>
    <w:rsid w:val="00C752E6"/>
    <w:rsid w:val="00C75A80"/>
    <w:rsid w:val="00C81CA8"/>
    <w:rsid w:val="00C830FF"/>
    <w:rsid w:val="00C90400"/>
    <w:rsid w:val="00C92BD9"/>
    <w:rsid w:val="00C95522"/>
    <w:rsid w:val="00C96665"/>
    <w:rsid w:val="00C96A48"/>
    <w:rsid w:val="00C96B37"/>
    <w:rsid w:val="00C976D3"/>
    <w:rsid w:val="00CA3EFF"/>
    <w:rsid w:val="00CA5789"/>
    <w:rsid w:val="00CA5B92"/>
    <w:rsid w:val="00CA781D"/>
    <w:rsid w:val="00CA7CB2"/>
    <w:rsid w:val="00CB07A3"/>
    <w:rsid w:val="00CB0BF1"/>
    <w:rsid w:val="00CB1234"/>
    <w:rsid w:val="00CC096D"/>
    <w:rsid w:val="00CC2587"/>
    <w:rsid w:val="00CC2DB6"/>
    <w:rsid w:val="00CC3CB6"/>
    <w:rsid w:val="00CC3D4E"/>
    <w:rsid w:val="00CC47E2"/>
    <w:rsid w:val="00CC6E73"/>
    <w:rsid w:val="00CD4795"/>
    <w:rsid w:val="00CD76D4"/>
    <w:rsid w:val="00CE2009"/>
    <w:rsid w:val="00CE25FB"/>
    <w:rsid w:val="00CE7610"/>
    <w:rsid w:val="00CF537B"/>
    <w:rsid w:val="00CF69D4"/>
    <w:rsid w:val="00D00184"/>
    <w:rsid w:val="00D0295C"/>
    <w:rsid w:val="00D02A65"/>
    <w:rsid w:val="00D0495E"/>
    <w:rsid w:val="00D0714E"/>
    <w:rsid w:val="00D075F8"/>
    <w:rsid w:val="00D125C0"/>
    <w:rsid w:val="00D13AC3"/>
    <w:rsid w:val="00D15317"/>
    <w:rsid w:val="00D16909"/>
    <w:rsid w:val="00D16FD6"/>
    <w:rsid w:val="00D218B1"/>
    <w:rsid w:val="00D21BB2"/>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66E2D"/>
    <w:rsid w:val="00D71B0C"/>
    <w:rsid w:val="00D73EE8"/>
    <w:rsid w:val="00D759FA"/>
    <w:rsid w:val="00D768E0"/>
    <w:rsid w:val="00D8196A"/>
    <w:rsid w:val="00D83A00"/>
    <w:rsid w:val="00D853FD"/>
    <w:rsid w:val="00D855AC"/>
    <w:rsid w:val="00D93567"/>
    <w:rsid w:val="00D945F5"/>
    <w:rsid w:val="00D954C2"/>
    <w:rsid w:val="00D95915"/>
    <w:rsid w:val="00D96FD0"/>
    <w:rsid w:val="00DA1038"/>
    <w:rsid w:val="00DA28F8"/>
    <w:rsid w:val="00DA3CF0"/>
    <w:rsid w:val="00DC0D95"/>
    <w:rsid w:val="00DC49C5"/>
    <w:rsid w:val="00DC598A"/>
    <w:rsid w:val="00DD0A85"/>
    <w:rsid w:val="00DD2750"/>
    <w:rsid w:val="00DD5704"/>
    <w:rsid w:val="00DD5C41"/>
    <w:rsid w:val="00DD7AA2"/>
    <w:rsid w:val="00DE279D"/>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3B07"/>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36BD"/>
    <w:rsid w:val="00EC6F6D"/>
    <w:rsid w:val="00EC7765"/>
    <w:rsid w:val="00ED51AB"/>
    <w:rsid w:val="00ED5859"/>
    <w:rsid w:val="00ED6DD6"/>
    <w:rsid w:val="00EE18C5"/>
    <w:rsid w:val="00EE2CD4"/>
    <w:rsid w:val="00EE2CF8"/>
    <w:rsid w:val="00EE6E19"/>
    <w:rsid w:val="00EF0FA2"/>
    <w:rsid w:val="00EF1A4F"/>
    <w:rsid w:val="00EF321E"/>
    <w:rsid w:val="00EF337B"/>
    <w:rsid w:val="00EF52C7"/>
    <w:rsid w:val="00EF5FC8"/>
    <w:rsid w:val="00EF66ED"/>
    <w:rsid w:val="00F01759"/>
    <w:rsid w:val="00F02321"/>
    <w:rsid w:val="00F023E8"/>
    <w:rsid w:val="00F02A53"/>
    <w:rsid w:val="00F07366"/>
    <w:rsid w:val="00F07F51"/>
    <w:rsid w:val="00F1025C"/>
    <w:rsid w:val="00F103EF"/>
    <w:rsid w:val="00F10CBB"/>
    <w:rsid w:val="00F10DE5"/>
    <w:rsid w:val="00F17869"/>
    <w:rsid w:val="00F20D17"/>
    <w:rsid w:val="00F22C95"/>
    <w:rsid w:val="00F277CC"/>
    <w:rsid w:val="00F307F2"/>
    <w:rsid w:val="00F31BC2"/>
    <w:rsid w:val="00F32146"/>
    <w:rsid w:val="00F3497F"/>
    <w:rsid w:val="00F36EDC"/>
    <w:rsid w:val="00F37833"/>
    <w:rsid w:val="00F40190"/>
    <w:rsid w:val="00F4027E"/>
    <w:rsid w:val="00F43611"/>
    <w:rsid w:val="00F4383F"/>
    <w:rsid w:val="00F440B8"/>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38F"/>
    <w:rsid w:val="00F94564"/>
    <w:rsid w:val="00F97632"/>
    <w:rsid w:val="00FA0103"/>
    <w:rsid w:val="00FA07FD"/>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93D28"/>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386042"/>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narocanje.si" TargetMode="External"/><Relationship Id="rId22" Type="http://schemas.openxmlformats.org/officeDocument/2006/relationships/footer" Target="footer4.xml"/><Relationship Id="rId27" Type="http://schemas.openxmlformats.org/officeDocument/2006/relationships/header" Target="header1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85268-C31E-4CA5-8F14-CC5E0CCC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4913</Words>
  <Characters>28010</Characters>
  <Application>Microsoft Office Word</Application>
  <DocSecurity>0</DocSecurity>
  <Lines>233</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32858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19</cp:revision>
  <cp:lastPrinted>2013-09-11T10:13:00Z</cp:lastPrinted>
  <dcterms:created xsi:type="dcterms:W3CDTF">2026-05-11T08:41:00Z</dcterms:created>
  <dcterms:modified xsi:type="dcterms:W3CDTF">2026-05-11T12:14:00Z</dcterms:modified>
</cp:coreProperties>
</file>